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6" w:rsidRDefault="00E32C66" w:rsidP="00CF12DE">
      <w:pPr>
        <w:pStyle w:val="berschrift1"/>
        <w:ind w:left="0" w:right="2835"/>
      </w:pPr>
      <w:r>
        <w:t>NA-1.2 GSM netzunabhängiger Alarm</w:t>
      </w:r>
      <w:r w:rsidR="001B34DC">
        <w:t xml:space="preserve"> </w:t>
      </w:r>
      <w:r w:rsidR="00CF12DE">
        <w:t>mit GSM-</w:t>
      </w:r>
      <w:r>
        <w:t>Modul</w:t>
      </w:r>
    </w:p>
    <w:p w:rsidR="00E32C66" w:rsidRDefault="00E32C66" w:rsidP="00CF12DE">
      <w:pPr>
        <w:pStyle w:val="berschrift1"/>
        <w:ind w:left="0"/>
        <w:rPr>
          <w:b w:val="0"/>
        </w:rPr>
      </w:pPr>
      <w:r w:rsidRPr="0006128B">
        <w:rPr>
          <w:b w:val="0"/>
        </w:rPr>
        <w:t>Fabrikat</w:t>
      </w:r>
      <w:r>
        <w:t xml:space="preserve"> D.C. Industrie Elektronik </w:t>
      </w:r>
      <w:r w:rsidRPr="0006128B">
        <w:t>GmbH</w:t>
      </w:r>
      <w:r>
        <w:rPr>
          <w:b w:val="0"/>
        </w:rPr>
        <w:t xml:space="preserve"> </w:t>
      </w:r>
    </w:p>
    <w:p w:rsidR="00D44F1A" w:rsidRPr="00D44F1A" w:rsidRDefault="00D44F1A" w:rsidP="00D44F1A"/>
    <w:p w:rsidR="00E32C66" w:rsidRDefault="00E32C66" w:rsidP="00CF12DE">
      <w:pPr>
        <w:pStyle w:val="berschrift1"/>
        <w:ind w:left="0"/>
        <w:rPr>
          <w:szCs w:val="24"/>
        </w:rPr>
      </w:pPr>
      <w:r>
        <w:rPr>
          <w:b w:val="0"/>
        </w:rPr>
        <w:t xml:space="preserve">Das Gerät wird eingesetzt zur Übertragung von Alarmmeldungen auf Mobiltelefone.  </w:t>
      </w:r>
      <w:r>
        <w:rPr>
          <w:szCs w:val="24"/>
        </w:rPr>
        <w:t>Parametrierung über mitgelieferte Software</w:t>
      </w:r>
      <w:r w:rsidR="00CF12DE">
        <w:rPr>
          <w:szCs w:val="24"/>
        </w:rPr>
        <w:t xml:space="preserve"> </w:t>
      </w:r>
      <w:r>
        <w:rPr>
          <w:szCs w:val="24"/>
        </w:rPr>
        <w:t>und USB-Kabel.</w:t>
      </w:r>
    </w:p>
    <w:p w:rsidR="00D44F1A" w:rsidRPr="00D44F1A" w:rsidRDefault="00D44F1A" w:rsidP="00D44F1A"/>
    <w:p w:rsidR="00CF12DE" w:rsidRPr="00360EF5" w:rsidRDefault="00E32C66" w:rsidP="00CF12DE">
      <w:pPr>
        <w:pStyle w:val="berschrift1"/>
        <w:ind w:left="0" w:right="1842"/>
        <w:rPr>
          <w:b w:val="0"/>
          <w:sz w:val="22"/>
          <w:szCs w:val="22"/>
        </w:rPr>
      </w:pPr>
      <w:r w:rsidRPr="00360EF5">
        <w:rPr>
          <w:b w:val="0"/>
          <w:sz w:val="22"/>
          <w:szCs w:val="22"/>
        </w:rPr>
        <w:t xml:space="preserve">Gehäuse: </w:t>
      </w:r>
      <w:r w:rsidR="00CF12DE" w:rsidRPr="00360EF5">
        <w:rPr>
          <w:b w:val="0"/>
          <w:sz w:val="22"/>
          <w:szCs w:val="22"/>
        </w:rPr>
        <w:t>Polycarbonat (mit Kabelverschraubung)</w:t>
      </w:r>
    </w:p>
    <w:p w:rsidR="00CF12DE" w:rsidRPr="00360EF5" w:rsidRDefault="00CF12DE" w:rsidP="00CF12DE">
      <w:pPr>
        <w:pStyle w:val="berschrift1"/>
        <w:ind w:left="0" w:right="1842"/>
        <w:rPr>
          <w:b w:val="0"/>
          <w:sz w:val="22"/>
          <w:szCs w:val="22"/>
        </w:rPr>
      </w:pPr>
      <w:r w:rsidRPr="00360EF5">
        <w:rPr>
          <w:b w:val="0"/>
          <w:sz w:val="22"/>
          <w:szCs w:val="22"/>
        </w:rPr>
        <w:t>145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x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200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x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 xml:space="preserve">95 mm </w:t>
      </w:r>
      <w:r w:rsidR="00D44F1A">
        <w:rPr>
          <w:b w:val="0"/>
          <w:sz w:val="22"/>
          <w:szCs w:val="22"/>
        </w:rPr>
        <w:tab/>
      </w:r>
      <w:r w:rsidRPr="00360EF5">
        <w:rPr>
          <w:b w:val="0"/>
          <w:sz w:val="22"/>
          <w:szCs w:val="22"/>
        </w:rPr>
        <w:t>(H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x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B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x</w:t>
      </w:r>
      <w:r w:rsidR="00D44F1A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T)</w:t>
      </w:r>
      <w:r w:rsidR="00E32C66" w:rsidRPr="00360EF5">
        <w:rPr>
          <w:b w:val="0"/>
          <w:sz w:val="22"/>
          <w:szCs w:val="22"/>
        </w:rPr>
        <w:t xml:space="preserve"> </w:t>
      </w:r>
    </w:p>
    <w:p w:rsidR="00E32C66" w:rsidRPr="00360EF5" w:rsidRDefault="00E32C66" w:rsidP="00CF12DE">
      <w:pPr>
        <w:pStyle w:val="berschrift1"/>
        <w:ind w:left="0" w:right="1842"/>
        <w:rPr>
          <w:b w:val="0"/>
          <w:sz w:val="22"/>
          <w:szCs w:val="22"/>
        </w:rPr>
      </w:pPr>
      <w:r w:rsidRPr="00360EF5">
        <w:rPr>
          <w:b w:val="0"/>
          <w:sz w:val="22"/>
          <w:szCs w:val="22"/>
        </w:rPr>
        <w:t xml:space="preserve">Betriebsspannung: </w:t>
      </w:r>
      <w:r w:rsidR="00D44F1A">
        <w:rPr>
          <w:b w:val="0"/>
          <w:sz w:val="22"/>
          <w:szCs w:val="22"/>
        </w:rPr>
        <w:tab/>
      </w:r>
      <w:r w:rsidRPr="00360EF5">
        <w:rPr>
          <w:b w:val="0"/>
          <w:sz w:val="22"/>
          <w:szCs w:val="22"/>
        </w:rPr>
        <w:t xml:space="preserve">230 V/AC 50/60 Hz     </w:t>
      </w:r>
    </w:p>
    <w:p w:rsidR="00E32C66" w:rsidRPr="00360EF5" w:rsidRDefault="00E32C66" w:rsidP="009D1AE1">
      <w:pPr>
        <w:pStyle w:val="berschrift1"/>
        <w:ind w:left="0" w:right="2551"/>
        <w:rPr>
          <w:b w:val="0"/>
          <w:sz w:val="22"/>
          <w:szCs w:val="22"/>
        </w:rPr>
      </w:pPr>
      <w:r w:rsidRPr="00360EF5">
        <w:rPr>
          <w:b w:val="0"/>
          <w:sz w:val="22"/>
          <w:szCs w:val="22"/>
        </w:rPr>
        <w:t xml:space="preserve">Schutzart:               </w:t>
      </w:r>
      <w:r w:rsidR="00D44F1A">
        <w:rPr>
          <w:b w:val="0"/>
          <w:sz w:val="22"/>
          <w:szCs w:val="22"/>
        </w:rPr>
        <w:tab/>
      </w:r>
      <w:r w:rsidRPr="00360EF5">
        <w:rPr>
          <w:b w:val="0"/>
          <w:sz w:val="22"/>
          <w:szCs w:val="22"/>
        </w:rPr>
        <w:t>IP 54 (Antennenstecker</w:t>
      </w:r>
      <w:r w:rsidR="009D1AE1" w:rsidRPr="00360EF5">
        <w:rPr>
          <w:b w:val="0"/>
          <w:sz w:val="22"/>
          <w:szCs w:val="22"/>
        </w:rPr>
        <w:t xml:space="preserve"> </w:t>
      </w:r>
      <w:r w:rsidRPr="00360EF5">
        <w:rPr>
          <w:b w:val="0"/>
          <w:sz w:val="22"/>
          <w:szCs w:val="22"/>
        </w:rPr>
        <w:t>montiert IP 44)</w:t>
      </w:r>
    </w:p>
    <w:p w:rsidR="00D44F1A" w:rsidRDefault="00E32C66" w:rsidP="009D1AE1">
      <w:pPr>
        <w:pStyle w:val="berschrift1"/>
        <w:ind w:left="0"/>
        <w:rPr>
          <w:sz w:val="22"/>
          <w:szCs w:val="22"/>
        </w:rPr>
      </w:pPr>
      <w:r w:rsidRPr="00360EF5">
        <w:rPr>
          <w:b w:val="0"/>
          <w:sz w:val="22"/>
          <w:szCs w:val="22"/>
        </w:rPr>
        <w:t>Akku:</w:t>
      </w:r>
      <w:r w:rsidRPr="00360EF5">
        <w:rPr>
          <w:b w:val="0"/>
          <w:sz w:val="22"/>
          <w:szCs w:val="22"/>
        </w:rPr>
        <w:tab/>
      </w:r>
      <w:r w:rsidRPr="00360EF5">
        <w:rPr>
          <w:b w:val="0"/>
          <w:sz w:val="22"/>
          <w:szCs w:val="22"/>
        </w:rPr>
        <w:tab/>
        <w:t xml:space="preserve">   </w:t>
      </w:r>
      <w:r w:rsidR="009D1AE1" w:rsidRPr="00360EF5">
        <w:rPr>
          <w:b w:val="0"/>
          <w:sz w:val="22"/>
          <w:szCs w:val="22"/>
        </w:rPr>
        <w:t xml:space="preserve">      </w:t>
      </w:r>
      <w:r w:rsidR="00D44F1A">
        <w:rPr>
          <w:b w:val="0"/>
          <w:sz w:val="22"/>
          <w:szCs w:val="22"/>
        </w:rPr>
        <w:tab/>
      </w:r>
      <w:r w:rsidRPr="00360EF5">
        <w:rPr>
          <w:b w:val="0"/>
          <w:sz w:val="22"/>
          <w:szCs w:val="22"/>
        </w:rPr>
        <w:t>12 V 1,2 AH (</w:t>
      </w:r>
      <w:proofErr w:type="spellStart"/>
      <w:r w:rsidRPr="00360EF5">
        <w:rPr>
          <w:b w:val="0"/>
          <w:sz w:val="22"/>
          <w:szCs w:val="22"/>
        </w:rPr>
        <w:t>Bleigel</w:t>
      </w:r>
      <w:proofErr w:type="spellEnd"/>
      <w:r w:rsidRPr="00360EF5">
        <w:rPr>
          <w:b w:val="0"/>
          <w:sz w:val="22"/>
          <w:szCs w:val="22"/>
        </w:rPr>
        <w:t xml:space="preserve">) </w:t>
      </w:r>
      <w:r w:rsidRPr="00360EF5">
        <w:rPr>
          <w:sz w:val="22"/>
          <w:szCs w:val="22"/>
        </w:rPr>
        <w:t xml:space="preserve"> </w:t>
      </w:r>
    </w:p>
    <w:p w:rsidR="00E32C66" w:rsidRPr="00360EF5" w:rsidRDefault="00E32C66" w:rsidP="009D1AE1">
      <w:pPr>
        <w:pStyle w:val="berschrift1"/>
        <w:ind w:left="0"/>
        <w:rPr>
          <w:b w:val="0"/>
          <w:sz w:val="22"/>
          <w:szCs w:val="22"/>
        </w:rPr>
      </w:pPr>
      <w:r w:rsidRPr="00360EF5">
        <w:rPr>
          <w:b w:val="0"/>
          <w:sz w:val="22"/>
          <w:szCs w:val="22"/>
        </w:rPr>
        <w:t xml:space="preserve">Alarmausgang: </w:t>
      </w:r>
      <w:r w:rsidR="009D1AE1" w:rsidRPr="00360EF5">
        <w:rPr>
          <w:b w:val="0"/>
          <w:sz w:val="22"/>
          <w:szCs w:val="22"/>
        </w:rPr>
        <w:t xml:space="preserve">     </w:t>
      </w:r>
      <w:r w:rsidR="00D44F1A">
        <w:rPr>
          <w:b w:val="0"/>
          <w:sz w:val="22"/>
          <w:szCs w:val="22"/>
        </w:rPr>
        <w:tab/>
      </w:r>
      <w:r w:rsidRPr="00360EF5">
        <w:rPr>
          <w:b w:val="0"/>
          <w:sz w:val="22"/>
          <w:szCs w:val="22"/>
        </w:rPr>
        <w:t>12 V 1 A max.</w:t>
      </w:r>
      <w:r w:rsidRPr="00360EF5">
        <w:rPr>
          <w:sz w:val="22"/>
          <w:szCs w:val="22"/>
        </w:rPr>
        <w:t xml:space="preserve"> </w:t>
      </w:r>
    </w:p>
    <w:p w:rsidR="00D44F1A" w:rsidRDefault="009D1AE1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Schaltkontakt:         </w:t>
      </w:r>
      <w:r w:rsidR="00D44F1A">
        <w:rPr>
          <w:rFonts w:ascii="Arial" w:hAnsi="Arial"/>
          <w:sz w:val="22"/>
          <w:szCs w:val="22"/>
        </w:rPr>
        <w:tab/>
      </w:r>
      <w:r w:rsidR="00E32C66" w:rsidRPr="00360EF5">
        <w:rPr>
          <w:rFonts w:ascii="Arial" w:hAnsi="Arial"/>
          <w:sz w:val="22"/>
          <w:szCs w:val="22"/>
        </w:rPr>
        <w:t xml:space="preserve">4 A </w:t>
      </w:r>
      <w:r w:rsidR="00D44F1A">
        <w:rPr>
          <w:rFonts w:ascii="Arial" w:hAnsi="Arial"/>
          <w:sz w:val="22"/>
          <w:szCs w:val="22"/>
        </w:rPr>
        <w:t>max.</w:t>
      </w:r>
    </w:p>
    <w:p w:rsidR="009D1AE1" w:rsidRPr="00360EF5" w:rsidRDefault="00E32C66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GSM Modul V:        </w:t>
      </w:r>
      <w:r w:rsidR="00D44F1A">
        <w:rPr>
          <w:rFonts w:ascii="Arial" w:hAnsi="Arial"/>
          <w:sz w:val="22"/>
          <w:szCs w:val="22"/>
        </w:rPr>
        <w:tab/>
      </w:r>
      <w:r w:rsidRPr="00360EF5">
        <w:rPr>
          <w:rFonts w:ascii="Arial" w:hAnsi="Arial"/>
          <w:sz w:val="22"/>
          <w:szCs w:val="22"/>
        </w:rPr>
        <w:t>3,6</w:t>
      </w:r>
      <w:r w:rsidR="00D44F1A">
        <w:rPr>
          <w:rFonts w:ascii="Arial" w:hAnsi="Arial"/>
          <w:sz w:val="22"/>
          <w:szCs w:val="22"/>
        </w:rPr>
        <w:t xml:space="preserve"> </w:t>
      </w:r>
      <w:r w:rsidRPr="00360EF5">
        <w:rPr>
          <w:rFonts w:ascii="Arial" w:hAnsi="Arial"/>
          <w:sz w:val="22"/>
          <w:szCs w:val="22"/>
        </w:rPr>
        <w:t>-</w:t>
      </w:r>
      <w:r w:rsidR="00D44F1A">
        <w:rPr>
          <w:rFonts w:ascii="Arial" w:hAnsi="Arial"/>
          <w:sz w:val="22"/>
          <w:szCs w:val="22"/>
        </w:rPr>
        <w:t xml:space="preserve"> </w:t>
      </w:r>
      <w:r w:rsidRPr="00360EF5">
        <w:rPr>
          <w:rFonts w:ascii="Arial" w:hAnsi="Arial"/>
          <w:sz w:val="22"/>
          <w:szCs w:val="22"/>
        </w:rPr>
        <w:t>4 V/DC min. 700 mA</w:t>
      </w:r>
    </w:p>
    <w:p w:rsidR="009D1AE1" w:rsidRPr="00360EF5" w:rsidRDefault="00E32C66" w:rsidP="00E32C66">
      <w:pPr>
        <w:rPr>
          <w:rFonts w:ascii="Arial" w:hAnsi="Arial"/>
          <w:sz w:val="22"/>
          <w:szCs w:val="22"/>
        </w:rPr>
      </w:pPr>
      <w:proofErr w:type="spellStart"/>
      <w:r w:rsidRPr="00360EF5">
        <w:rPr>
          <w:rFonts w:ascii="Arial" w:hAnsi="Arial"/>
          <w:sz w:val="22"/>
          <w:szCs w:val="22"/>
        </w:rPr>
        <w:t>Quad</w:t>
      </w:r>
      <w:proofErr w:type="spellEnd"/>
      <w:r w:rsidRPr="00360EF5">
        <w:rPr>
          <w:rFonts w:ascii="Arial" w:hAnsi="Arial"/>
          <w:sz w:val="22"/>
          <w:szCs w:val="22"/>
        </w:rPr>
        <w:t xml:space="preserve"> GSM Band:  </w:t>
      </w:r>
      <w:r w:rsidR="00D44F1A">
        <w:rPr>
          <w:rFonts w:ascii="Arial" w:hAnsi="Arial"/>
          <w:sz w:val="22"/>
          <w:szCs w:val="22"/>
        </w:rPr>
        <w:tab/>
      </w:r>
      <w:r w:rsidRPr="00360EF5">
        <w:rPr>
          <w:rFonts w:ascii="Arial" w:hAnsi="Arial"/>
          <w:sz w:val="22"/>
          <w:szCs w:val="22"/>
        </w:rPr>
        <w:t>850, 900, 1800, 1900 MHz</w:t>
      </w:r>
    </w:p>
    <w:p w:rsidR="00E32C66" w:rsidRPr="00360EF5" w:rsidRDefault="00E32C66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Stromaufnahme:    </w:t>
      </w:r>
      <w:r w:rsidR="00D44F1A">
        <w:rPr>
          <w:rFonts w:ascii="Arial" w:hAnsi="Arial"/>
          <w:sz w:val="22"/>
          <w:szCs w:val="22"/>
        </w:rPr>
        <w:tab/>
      </w:r>
      <w:r w:rsidRPr="00360EF5">
        <w:rPr>
          <w:rFonts w:ascii="Arial" w:hAnsi="Arial"/>
          <w:sz w:val="22"/>
          <w:szCs w:val="22"/>
        </w:rPr>
        <w:t>max. 20 mA</w:t>
      </w:r>
      <w:r w:rsidR="00D44F1A">
        <w:rPr>
          <w:rFonts w:ascii="Arial" w:hAnsi="Arial"/>
          <w:sz w:val="22"/>
          <w:szCs w:val="22"/>
        </w:rPr>
        <w:t xml:space="preserve"> (Ruhezustand)</w:t>
      </w:r>
    </w:p>
    <w:p w:rsidR="009D1AE1" w:rsidRPr="00360EF5" w:rsidRDefault="009D1AE1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ab/>
      </w:r>
      <w:r w:rsidRPr="00360EF5">
        <w:rPr>
          <w:rFonts w:ascii="Arial" w:hAnsi="Arial"/>
          <w:sz w:val="22"/>
          <w:szCs w:val="22"/>
        </w:rPr>
        <w:tab/>
        <w:t xml:space="preserve">         </w:t>
      </w:r>
      <w:r w:rsidR="00D44F1A">
        <w:rPr>
          <w:rFonts w:ascii="Arial" w:hAnsi="Arial"/>
          <w:sz w:val="22"/>
          <w:szCs w:val="22"/>
        </w:rPr>
        <w:tab/>
      </w:r>
      <w:r w:rsidR="00E32C66" w:rsidRPr="00360EF5">
        <w:rPr>
          <w:rFonts w:ascii="Arial" w:hAnsi="Arial"/>
          <w:sz w:val="22"/>
          <w:szCs w:val="22"/>
        </w:rPr>
        <w:t>kurzzeitig bis 1 A</w:t>
      </w:r>
      <w:r w:rsidR="00D44F1A">
        <w:rPr>
          <w:rFonts w:ascii="Arial" w:hAnsi="Arial"/>
          <w:sz w:val="22"/>
          <w:szCs w:val="22"/>
        </w:rPr>
        <w:t xml:space="preserve"> (senden)</w:t>
      </w:r>
    </w:p>
    <w:p w:rsidR="00E32C66" w:rsidRPr="00360EF5" w:rsidRDefault="00E32C66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>6 digitale Eingänge, frei konfigurierbar</w:t>
      </w:r>
    </w:p>
    <w:p w:rsidR="00E32C66" w:rsidRPr="00360EF5" w:rsidRDefault="00E32C66" w:rsidP="009D1AE1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>2 Analogeingänge (4-20 mA, 0-10 V)</w:t>
      </w:r>
    </w:p>
    <w:p w:rsidR="00E32C66" w:rsidRPr="00360EF5" w:rsidRDefault="00E32C66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>2 mit Passwort schaltbare Relais mit</w:t>
      </w:r>
      <w:r w:rsidR="009D1AE1" w:rsidRPr="00360EF5">
        <w:rPr>
          <w:rFonts w:ascii="Arial" w:hAnsi="Arial"/>
          <w:sz w:val="22"/>
          <w:szCs w:val="22"/>
        </w:rPr>
        <w:t xml:space="preserve"> </w:t>
      </w:r>
      <w:r w:rsidRPr="00360EF5">
        <w:rPr>
          <w:rFonts w:ascii="Arial" w:hAnsi="Arial"/>
          <w:sz w:val="22"/>
          <w:szCs w:val="22"/>
        </w:rPr>
        <w:t>Bestätigungs-SMS,</w:t>
      </w:r>
    </w:p>
    <w:p w:rsidR="00E32C66" w:rsidRPr="00360EF5" w:rsidRDefault="009D1AE1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   </w:t>
      </w:r>
      <w:r w:rsidR="00E32C66" w:rsidRPr="00360EF5">
        <w:rPr>
          <w:rFonts w:ascii="Arial" w:hAnsi="Arial"/>
          <w:sz w:val="22"/>
          <w:szCs w:val="22"/>
        </w:rPr>
        <w:t>z.B. zum Verriegeln der Pumpe(n)</w:t>
      </w:r>
    </w:p>
    <w:p w:rsidR="009D1AE1" w:rsidRPr="00360EF5" w:rsidRDefault="009D1AE1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 </w:t>
      </w:r>
      <w:r w:rsidR="00E32C66" w:rsidRPr="00360EF5">
        <w:rPr>
          <w:rFonts w:ascii="Arial" w:hAnsi="Arial"/>
          <w:sz w:val="22"/>
          <w:szCs w:val="22"/>
        </w:rPr>
        <w:t>- Statusabfrage (z.B. Pegelstand)</w:t>
      </w:r>
    </w:p>
    <w:p w:rsidR="00E32C66" w:rsidRPr="00360EF5" w:rsidRDefault="009D1AE1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 </w:t>
      </w:r>
      <w:r w:rsidR="00E32C66" w:rsidRPr="00360EF5">
        <w:rPr>
          <w:rFonts w:ascii="Arial" w:hAnsi="Arial"/>
          <w:sz w:val="22"/>
          <w:szCs w:val="22"/>
        </w:rPr>
        <w:t>- SMS-Benachrichtigung bei Stromausfall</w:t>
      </w:r>
    </w:p>
    <w:p w:rsidR="00E32C66" w:rsidRPr="00360EF5" w:rsidRDefault="009D1AE1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 </w:t>
      </w:r>
      <w:r w:rsidR="00E32C66" w:rsidRPr="00360EF5">
        <w:rPr>
          <w:rFonts w:ascii="Arial" w:hAnsi="Arial"/>
          <w:sz w:val="22"/>
          <w:szCs w:val="22"/>
        </w:rPr>
        <w:t>- SMS-Nachrichten an verschiedene</w:t>
      </w:r>
      <w:r w:rsidR="00360EF5" w:rsidRPr="00360EF5">
        <w:rPr>
          <w:rFonts w:ascii="Arial" w:hAnsi="Arial"/>
          <w:sz w:val="22"/>
          <w:szCs w:val="22"/>
        </w:rPr>
        <w:t xml:space="preserve"> </w:t>
      </w:r>
      <w:r w:rsidR="00E32C66" w:rsidRPr="00360EF5">
        <w:rPr>
          <w:rFonts w:ascii="Arial" w:hAnsi="Arial"/>
          <w:sz w:val="22"/>
          <w:szCs w:val="22"/>
        </w:rPr>
        <w:t>Telefonnummern</w:t>
      </w:r>
    </w:p>
    <w:p w:rsidR="00E32C66" w:rsidRPr="00360EF5" w:rsidRDefault="00360EF5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 </w:t>
      </w:r>
      <w:r w:rsidR="00E32C66" w:rsidRPr="00360EF5">
        <w:rPr>
          <w:rFonts w:ascii="Arial" w:hAnsi="Arial"/>
          <w:sz w:val="22"/>
          <w:szCs w:val="22"/>
        </w:rPr>
        <w:t>- Status-LED für Sende- u. Em</w:t>
      </w:r>
      <w:r w:rsidR="00D44F1A">
        <w:rPr>
          <w:rFonts w:ascii="Arial" w:hAnsi="Arial"/>
          <w:sz w:val="22"/>
          <w:szCs w:val="22"/>
        </w:rPr>
        <w:t>p</w:t>
      </w:r>
      <w:r w:rsidR="00E32C66" w:rsidRPr="00360EF5">
        <w:rPr>
          <w:rFonts w:ascii="Arial" w:hAnsi="Arial"/>
          <w:sz w:val="22"/>
          <w:szCs w:val="22"/>
        </w:rPr>
        <w:t>fangsmodul</w:t>
      </w:r>
    </w:p>
    <w:p w:rsidR="00E32C66" w:rsidRPr="00360EF5" w:rsidRDefault="00E32C66" w:rsidP="00E32C66">
      <w:pPr>
        <w:rPr>
          <w:rFonts w:ascii="Arial" w:hAnsi="Arial"/>
          <w:sz w:val="22"/>
          <w:szCs w:val="22"/>
        </w:rPr>
      </w:pPr>
      <w:r w:rsidRPr="00360EF5">
        <w:rPr>
          <w:rFonts w:ascii="Arial" w:hAnsi="Arial"/>
          <w:sz w:val="22"/>
          <w:szCs w:val="22"/>
        </w:rPr>
        <w:t xml:space="preserve"> - auf Wunsch werkseitig vorkonfiguriert für</w:t>
      </w:r>
      <w:r w:rsidR="00360EF5" w:rsidRPr="00360EF5">
        <w:rPr>
          <w:rFonts w:ascii="Arial" w:hAnsi="Arial"/>
          <w:sz w:val="22"/>
          <w:szCs w:val="22"/>
        </w:rPr>
        <w:t xml:space="preserve"> </w:t>
      </w:r>
      <w:r w:rsidRPr="00360EF5">
        <w:rPr>
          <w:rFonts w:ascii="Arial" w:hAnsi="Arial"/>
          <w:sz w:val="22"/>
          <w:szCs w:val="22"/>
        </w:rPr>
        <w:t>sofortigen Einsatz</w:t>
      </w:r>
    </w:p>
    <w:p w:rsidR="00D44F1A" w:rsidRDefault="00D44F1A" w:rsidP="00360EF5">
      <w:pPr>
        <w:rPr>
          <w:rFonts w:ascii="Arial" w:hAnsi="Arial"/>
          <w:b/>
          <w:sz w:val="24"/>
          <w:szCs w:val="24"/>
        </w:rPr>
      </w:pPr>
    </w:p>
    <w:p w:rsidR="00360EF5" w:rsidRDefault="00E32C66" w:rsidP="00360EF5">
      <w:pPr>
        <w:rPr>
          <w:rFonts w:ascii="Arial" w:hAnsi="Arial"/>
          <w:sz w:val="24"/>
          <w:szCs w:val="24"/>
        </w:rPr>
      </w:pPr>
      <w:r w:rsidRPr="00360EF5">
        <w:rPr>
          <w:rFonts w:ascii="Arial" w:hAnsi="Arial"/>
          <w:b/>
          <w:sz w:val="24"/>
          <w:szCs w:val="24"/>
        </w:rPr>
        <w:t>Lieferumfang:</w:t>
      </w:r>
      <w:r>
        <w:rPr>
          <w:rFonts w:ascii="Arial" w:hAnsi="Arial"/>
          <w:sz w:val="24"/>
          <w:szCs w:val="24"/>
        </w:rPr>
        <w:t xml:space="preserve"> Netzunabhängiger </w:t>
      </w:r>
      <w:proofErr w:type="spellStart"/>
      <w:r>
        <w:rPr>
          <w:rFonts w:ascii="Arial" w:hAnsi="Arial"/>
          <w:sz w:val="24"/>
          <w:szCs w:val="24"/>
        </w:rPr>
        <w:t>Alarm,GSM</w:t>
      </w:r>
      <w:proofErr w:type="spellEnd"/>
      <w:r>
        <w:rPr>
          <w:rFonts w:ascii="Arial" w:hAnsi="Arial"/>
          <w:sz w:val="24"/>
          <w:szCs w:val="24"/>
        </w:rPr>
        <w:t xml:space="preserve">-Modem, Antenne, </w:t>
      </w:r>
    </w:p>
    <w:p w:rsidR="00E32C66" w:rsidRDefault="00E32C66" w:rsidP="00360EF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USB-Kabel, Software</w:t>
      </w:r>
    </w:p>
    <w:p w:rsidR="00D44F1A" w:rsidRDefault="00D44F1A" w:rsidP="00360EF5">
      <w:pPr>
        <w:rPr>
          <w:rFonts w:ascii="Arial" w:hAnsi="Arial"/>
          <w:sz w:val="24"/>
          <w:szCs w:val="24"/>
        </w:rPr>
      </w:pPr>
    </w:p>
    <w:p w:rsidR="00D44F1A" w:rsidRDefault="00D44F1A" w:rsidP="00D44F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Steuerung erfüllt folgende Richtlinien:</w:t>
      </w:r>
    </w:p>
    <w:p w:rsidR="00D44F1A" w:rsidRDefault="00D44F1A" w:rsidP="00D44F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D44F1A" w:rsidRDefault="00D44F1A" w:rsidP="00D44F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- Niederspannungsrichtlinie 2014/35/EG</w:t>
      </w:r>
    </w:p>
    <w:p w:rsidR="00D44F1A" w:rsidRDefault="00D44F1A" w:rsidP="00D44F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– Richtlinie Elektromagnetische Verträglichkeit 2014/30/EG</w:t>
      </w:r>
    </w:p>
    <w:p w:rsidR="00D44F1A" w:rsidRDefault="00D44F1A" w:rsidP="00360EF5">
      <w:pPr>
        <w:rPr>
          <w:rFonts w:ascii="Arial" w:hAnsi="Arial"/>
          <w:sz w:val="24"/>
          <w:szCs w:val="24"/>
        </w:rPr>
      </w:pPr>
    </w:p>
    <w:p w:rsidR="00E32C66" w:rsidRPr="001C26F1" w:rsidRDefault="00E32C66" w:rsidP="00E32C66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565DD5" w:rsidRDefault="00565DD5"/>
    <w:p w:rsidR="00360EF5" w:rsidRDefault="00360EF5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360EF5" w:rsidSect="00D44F1A">
      <w:pgSz w:w="11906" w:h="16838"/>
      <w:pgMar w:top="851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E32C66"/>
    <w:rsid w:val="001B34DC"/>
    <w:rsid w:val="00360EF5"/>
    <w:rsid w:val="00565DD5"/>
    <w:rsid w:val="007A6B82"/>
    <w:rsid w:val="009D1AE1"/>
    <w:rsid w:val="00CF12DE"/>
    <w:rsid w:val="00D44F1A"/>
    <w:rsid w:val="00E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C66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32C66"/>
    <w:pPr>
      <w:keepNext/>
      <w:ind w:left="1134" w:right="3402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2C66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C66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E32C66"/>
    <w:pPr>
      <w:keepNext/>
      <w:ind w:left="1134" w:right="3402"/>
      <w:outlineLvl w:val="0"/>
    </w:pPr>
    <w:rPr>
      <w:rFonts w:ascii="Arial" w:hAnsi="Arial"/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E32C66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Czichy</cp:lastModifiedBy>
  <cp:revision>2</cp:revision>
  <dcterms:created xsi:type="dcterms:W3CDTF">2018-09-27T11:34:00Z</dcterms:created>
  <dcterms:modified xsi:type="dcterms:W3CDTF">2018-09-27T11:34:00Z</dcterms:modified>
</cp:coreProperties>
</file>