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AC" w:rsidRDefault="00BB7AAC" w:rsidP="00834F2F">
      <w:pPr>
        <w:rPr>
          <w:rFonts w:ascii="Arial" w:hAnsi="Arial" w:cs="Arial"/>
          <w:b/>
          <w:sz w:val="24"/>
          <w:szCs w:val="24"/>
        </w:rPr>
      </w:pPr>
    </w:p>
    <w:p w:rsidR="006315AA" w:rsidRPr="00834F2F" w:rsidRDefault="00BF1298" w:rsidP="00834F2F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-487680</wp:posOffset>
                </wp:positionV>
                <wp:extent cx="92710" cy="176530"/>
                <wp:effectExtent l="0" t="0" r="3175" b="0"/>
                <wp:wrapNone/>
                <wp:docPr id="1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25C3A" id="Rectangle 44" o:spid="_x0000_s1026" style="position:absolute;margin-left:412.75pt;margin-top:-38.4pt;width:7.3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qbrQIAAKUFAAAOAAAAZHJzL2Uyb0RvYy54bWysVNtu2zAMfR+wfxD07vpS5WKjTtHG8TCg&#10;24p1+wDFlmNhsuRJStxu2L+PkpM0aV+GbX4wJJEiD3mOeHX92Am0Y9pwJXMcX0QYMVmpmstNjr9+&#10;KYM5RsZSWVOhJMvxEzP4evH2zdXQZyxRrRI10wiCSJMNfY5ba/ssDE3Vso6aC9UzCcZG6Y5a2OpN&#10;WGs6QPROhEkUTcNB6brXqmLGwGkxGvHCx28aVtlPTWOYRSLHgM36v/b/tfuHiyuabTTtW17tYdC/&#10;QNFRLiHpMVRBLUVbzV+F6nillVGNvahUF6qm4RXzNUA1cfSimoeW9szXAs0x/bFN5v+FrT7u7jXi&#10;NXAH7ZG0A44+Q9eo3AiGCHENGnqTgd9Df69diaa/U9U3g6RatuDGbrRWQ8toDbBi5x+eXXAbA1fR&#10;evigaghPt1b5Xj02unMBoQvo0VPydKSEPVpUwWGazBywCizxbDq59IyFNDvc7bWx75jqkFvkWAN0&#10;H5vu7ox1WGh2cHGppCq5EJ50Ic8OwHE8gcxw1dkcBs/hzzRKV/PVnAQkma4CEhVFcFMuSTAt49mk&#10;uCyWyyL+5fLGJGt5XTPp0hz0FJM/42uv7FEJR0UZJXjtwjlIRm/WS6HRjoKeS//5joPl2S08h+Gb&#10;ALW8KClOSHSbpEE5nc8CUpJJkM6ieRDF6W06jUhKivK8pDsu2b+XhAYgdZJMPEsnoF/UFvnvdW00&#10;67iFiSF4l+P50YlmToArWXtqLeViXJ+0wsF/bgXQfSDay9UpdFT6WtVPoFatQE6gPJhtsGiV/oHR&#10;AHMix+b7lmqGkXgvQfFpTIgbLH5DJrMENvrUsj61UFlBqBxbjMbl0o7DaNtrvmkhU+wbI9UNvJKG&#10;ewm7FzSi2r8tmAW+kv3ccsPmdO+9nqfr4jcAAAD//wMAUEsDBBQABgAIAAAAIQDPaQA34wAAAAsB&#10;AAAPAAAAZHJzL2Rvd25yZXYueG1sTI/BSsNAEIbvgu+wjOBF2t2WtsaYTZGCWKRQTLXnbTImwexs&#10;mt0m8e0dT3qcmY9/vj9Zj7YRPXa+dqRhNlUgkHJX1FRqeD88TyIQPhgqTOMINXyjh3V6fZWYuHAD&#10;vWGfhVJwCPnYaKhCaGMpfV6hNX7qWiS+fbrOmsBjV8qiMwOH20bOlVpJa2riD5VpcVNh/pVdrIYh&#10;3/fHw+5F7u+OW0fn7XmTfbxqfXszPj2CCDiGPxh+9VkdUnY6uQsVXjQaovlyyaiGyf2KOzARLdQM&#10;xIk3iwcFMk3k/w7pDwAAAP//AwBQSwECLQAUAAYACAAAACEAtoM4kv4AAADhAQAAEwAAAAAAAAAA&#10;AAAAAAAAAAAAW0NvbnRlbnRfVHlwZXNdLnhtbFBLAQItABQABgAIAAAAIQA4/SH/1gAAAJQBAAAL&#10;AAAAAAAAAAAAAAAAAC8BAABfcmVscy8ucmVsc1BLAQItABQABgAIAAAAIQBFi9qbrQIAAKUFAAAO&#10;AAAAAAAAAAAAAAAAAC4CAABkcnMvZTJvRG9jLnhtbFBLAQItABQABgAIAAAAIQDPaQA34wAAAAsB&#10;AAAPAAAAAAAAAAAAAAAAAAcFAABkcnMvZG93bnJldi54bWxQSwUGAAAAAAQABADzAAAAFwYAAAAA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-485140</wp:posOffset>
                </wp:positionV>
                <wp:extent cx="35560" cy="146050"/>
                <wp:effectExtent l="381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641" w:rsidRDefault="00E13641"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lang w:val="en-U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71.1pt;margin-top:-38.2pt;width:2.8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2FoAIAAJEFAAAOAAAAZHJzL2Uyb0RvYy54bWysVNtunDAQfa/Uf7D8TrgEyILCRsmyVJXS&#10;NmraD/CCWawaG9nOsmnUf+/Yu+wleana8oDG9njmzJzjub7Z9hxtqNJMigKHFwFGVNSyYWJd4O/f&#10;Km+GkTZENIRLQQv8TDW+mb9/dz0OOY1kJ3lDFYIgQufjUODOmCH3fV13tCf6Qg5UwGErVU8MLNXa&#10;bxQZIXrP/SgIUn+UqhmUrKnWsFvuDvHcxW9bWpsvbaupQbzAgM24v3L/lf3782uSrxUZOlbvYZC/&#10;QNETJiDpIVRJDEFPir0J1bNaSS1bc1HL3pdty2rqaoBqwuBVNY8dGairBZqjh0Ob9P8LW3/ePCjE&#10;mgJnGAnSA0VfoWlErDlFcWT7Mw46B7fH4UHZCvVwL+sfGgm56MCN3iolx46SBlCF1t8/u2AXGq6i&#10;1fhJNhCePBnpWrVtVW8DQhPQ1jHyfGCEbg2qYfMySVKgrYaTME6DxBHmk3y6OyhtPlDZI2sUWAF0&#10;F5ts7rWxWEg+udhUQlaMc8c5F2cb4Ljbgcxw1Z5ZDI7ClyzIlrPlLPbiKF16cVCW3m21iL20Cq+S&#10;8rJcLMrwl80bxnnHmoYKm2aSUxj/GV17Ye+EcBCUlpw1NpyFpNV6teAKbQjIuXKf6zicHN38cxiu&#10;CVDLq5LCKA7uosyr0tmVF1dx4mVXwcwLwuwuS4M4i8vqvKR7Jui/l4RGUFoSJY6lE9Cvagvc97Y2&#10;kvfMwMDgrC/w7OBEcivApWgctYYwvrNPWmHhH1sBdE9EO7lahe6UbrarLUSxsl3J5hmEqyQoC0QI&#10;Uw6MTqqfGI0wMQosYKRhxD8KkL4dLpOhJmM1GUTUcLHABqOduTBuCDlSh1t4EhVzej3m3T8kePcO&#10;9n5G2cFyunZex0k6/w0AAP//AwBQSwMEFAAGAAgAAAAhAC1LNuDfAAAACwEAAA8AAABkcnMvZG93&#10;bnJldi54bWxMj8tOwzAQRfdI/IM1SOxahxCaKsSpEFIlQGya9gPcePIQ9jiK3Sb8PcMKljNzdOfc&#10;crc4K644hcGTgod1AgKp8WagTsHpuF9tQYSoyWjrCRV8Y4BddXtT6sL4mQ54rWMnOIRCoRX0MY6F&#10;lKHp0emw9iMS31o/OR15nDppJj1zuLMyTZKNdHog/tDrEV97bL7qi1Mgj/V+3tZ2SvxH2n7a97dD&#10;i16p+7vl5RlExCX+wfCrz+pQsdPZX8gEYRXkWZoyqmCVbzIQTORZzmXOvHl6zEBWpfzfofoBAAD/&#10;/wMAUEsBAi0AFAAGAAgAAAAhALaDOJL+AAAA4QEAABMAAAAAAAAAAAAAAAAAAAAAAFtDb250ZW50&#10;X1R5cGVzXS54bWxQSwECLQAUAAYACAAAACEAOP0h/9YAAACUAQAACwAAAAAAAAAAAAAAAAAvAQAA&#10;X3JlbHMvLnJlbHNQSwECLQAUAAYACAAAACEAL5lthaACAACRBQAADgAAAAAAAAAAAAAAAAAuAgAA&#10;ZHJzL2Uyb0RvYy54bWxQSwECLQAUAAYACAAAACEALUs24N8AAAALAQAADwAAAAAAAAAAAAAAAAD6&#10;BAAAZHJzL2Rvd25yZXYueG1sUEsFBgAAAAAEAAQA8wAAAAYGAAAAAA==&#10;" o:allowincell="f" filled="f" stroked="f">
                <v:textbox style="mso-fit-shape-to-text:t" inset="0,0,0,0">
                  <w:txbxContent>
                    <w:p w:rsidR="00E13641" w:rsidRDefault="00E13641">
                      <w:r>
                        <w:rPr>
                          <w:rFonts w:ascii="Arial" w:hAnsi="Arial"/>
                          <w:snapToGrid w:val="0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-487680</wp:posOffset>
                </wp:positionV>
                <wp:extent cx="605155" cy="176530"/>
                <wp:effectExtent l="3810" t="0" r="635" b="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48FFC" id="Rectangle 41" o:spid="_x0000_s1026" style="position:absolute;margin-left:371.1pt;margin-top:-38.4pt;width:47.6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8ArgIAAKUFAAAOAAAAZHJzL2Uyb0RvYy54bWysVG1vmzAQ/j5p/8Hyd8pLDQmopGpDmCZ1&#10;W7VuP8ABE6yBzWwnpJv233c2TZq0X6ZtfLB8vvP5uXse7up633dox5TmUuQ4vAgwYqKSNRebHH/9&#10;UnpzjLShoqadFCzHj0zj68XbN1fjkLFItrKrmUKQROhsHHLcGjNkvq+rlvVUX8iBCXA2UvXUgKk2&#10;fq3oCNn7zo+CIPFHqepByYppDafF5MQLl79pWGU+NY1mBnU5BmzGrcqta7v6iyuabRQdWl49waB/&#10;gaKnXMCjx1QFNRRtFX+VqueVklo25qKSvS+bhlfM1QDVhMGLah5aOjBXCzRHD8c26f+Xtvq4u1eI&#10;1zkGogTtgaLP0DQqNh1DJLT9GQedQdjDcK9shXq4k9U3jYRcthDGbpSSY8toDahcvH92wRoarqL1&#10;+EHWkJ5ujXSt2jeqtwmhCWjvGHk8MsL2BlVwmARxGMcYVeAKZ0l86RjzaXa4PCht3jHZI7vJsQLs&#10;Ljnd3WkD4CH0EGLfErLkXedI78TZAQROJ/A0XLU+C8Jx+DMN0tV8NSceiZKVR4Ki8G7KJfGSMpzF&#10;xWWxXBbhL/tuSLKW1zUT9pmDnkLyZ3w9KXtSwlFRWna8tuksJK0262Wn0I6Cnkv3WYoA/EmYfw7D&#10;uaGWFyWFEQluo9Qrk/nMIyWJvXQWzL0gTG/TJCApKcrzku64YP9eEhpznMZR7Fg6Af2itsB9r2uj&#10;Wc8NTIyO9yDZYxDNrAJXonbUGsq7aX/SCgv/uRXQsQPRTq9WopPU17J+BLkqCXKCiQGzDTatVD8w&#10;GmFO5Fh/31LFMOreC5B8GhJiB4szSDyLwFCnnvWph4oKUuXYYDRtl2YaRttB8U0LL4WuMULewG/S&#10;cCdh+wtNqAC/NWAWuEqe5pYdNqe2i3qerovfAAAA//8DAFBLAwQUAAYACAAAACEA0QmpIeMAAAAL&#10;AQAADwAAAGRycy9kb3ducmV2LnhtbEyPwUrDQBCG74LvsIzgRdqNsTY1ZlOkIJYilKa1520yJsHs&#10;bJrdJvHtHU96nJmPf74/WY6mET12rrak4H4agEDKbVFTqeCwf50sQDivqdCNJVTwjQ6W6fVVouPC&#10;DrTDPvOl4BBysVZQed/GUrq8QqPd1LZIfPu0ndGex66URacHDjeNDINgLo2uiT9UusVVhflXdjEK&#10;hnzbH/fvb3J7d1xbOq/Pq+xjo9TtzfjyDMLj6P9g+NVndUjZ6WQvVDjRKIhmYciogkk05w5MLB6i&#10;RxAn3syeApBpIv93SH8AAAD//wMAUEsBAi0AFAAGAAgAAAAhALaDOJL+AAAA4QEAABMAAAAAAAAA&#10;AAAAAAAAAAAAAFtDb250ZW50X1R5cGVzXS54bWxQSwECLQAUAAYACAAAACEAOP0h/9YAAACUAQAA&#10;CwAAAAAAAAAAAAAAAAAvAQAAX3JlbHMvLnJlbHNQSwECLQAUAAYACAAAACEAaYzvAK4CAAClBQAA&#10;DgAAAAAAAAAAAAAAAAAuAgAAZHJzL2Uyb0RvYy54bWxQSwECLQAUAAYACAAAACEA0QmpIeMAAAAL&#10;AQAADwAAAAAAAAAAAAAAAAAIBQAAZHJzL2Rvd25yZXYueG1sUEsFBgAAAAAEAAQA8wAAABgGAAAA&#10;AA==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-487680</wp:posOffset>
                </wp:positionV>
                <wp:extent cx="5065395" cy="176530"/>
                <wp:effectExtent l="0" t="0" r="3810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539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C7FE" id="Rectangle 39" o:spid="_x0000_s1026" style="position:absolute;margin-left:-10.35pt;margin-top:-38.4pt;width:398.8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NVrwIAAKYFAAAOAAAAZHJzL2Uyb0RvYy54bWysVG1v0zAQ/o7Ef7D8PcvLkraJlk5b0yCk&#10;ARODH+AmTmPh2MF2mw7Ef+fstF3bfUFAPkQ+3/n8PHeP7+Z213G0pUozKXIcXgUYUVHJmol1jr9+&#10;Kb0ZRtoQURMuBc3xM9X4dv72zc3QZzSSreQ1VQiSCJ0NfY5bY/rM93XV0o7oK9lTAc5Gqo4YMNXa&#10;rxUZIHvH/SgIJv4gVd0rWVGtYbcYnXju8jcNrcynptHUIJ5jwGbcX7n/yv79+Q3J1or0Lav2MMhf&#10;oOgIE3DpMVVBDEEbxV6l6lilpJaNuapk58umYRV1HIBNGFyweWpJTx0XKI7uj2XS/y9t9XH7qBCr&#10;czzFSJAOWvQZikbEmlN0ndr6DL3OIOypf1SWoe4fZPVNIyEXLYTRO6Xk0FJSA6rQxvtnB6yh4Sha&#10;DR9kDenJxkhXql2jOpsQioB2riPPx47QnUEVbCbBJLlOE4wq8IVTMFzLfJIdTvdKm3dUdsgucqwA&#10;vMtOtg/aWDQkO4TYy4QsGeeu61ycbUDguAN3w1HrsyhcE3+mQbqcLWexF0eTpRcHReHdlYvYm5Th&#10;NCmui8WiCH/Ze8M4a1ldU2GvOQgqjP+sYXtpj1I4SkpLzmqbzkLSar1acIW2BARdus/VHDwvYf45&#10;DFcE4HJBKYzi4D5KvXIym3pxGSdeOg1mXhCm9+kkiNO4KM8pPTBB/50SGnKcJlHiunQC+oJb4L7X&#10;3EjWMQMjg7Mux7NjEMmsBJeidq01hPFxfVIKC/+lFNDuQ6OdYK1GR62vZP0MelUS5AQjA4YbLFqp&#10;fmA0wKDIsf6+IYpixN8L0HwaxrGdLM6Ik2kEhjr1rE49RFSQKscGo3G5MOM02vSKrVu4KXSFEfIO&#10;3knDnITtGxpR7V8XDAPHZD+47LQ5tV3Uy3id/wYAAP//AwBQSwMEFAAGAAgAAAAhAL82kXDhAAAA&#10;CwEAAA8AAABkcnMvZG93bnJldi54bWxMj0FLw0AQhe+C/2EZwYu0uxZpNGZTpCAWEYqp9rzNjkkw&#10;O5tmt0n8905PepuZ93jzvWw1uVYM2IfGk4bbuQKBVHrbUKXhY/c8uwcRoiFrWk+o4QcDrPLLi8yk&#10;1o/0jkMRK8EhFFKjoY6xS6UMZY3OhLnvkFj78r0zkde+krY3I4e7Vi6UWkpnGuIPtelwXWP5XZyc&#10;hrHcDvvd24vc3uw3no6b47r4fNX6+mp6egQRcYp/ZjjjMzrkzHTwJ7JBtBpmC5WwlYdkyR3YkSQJ&#10;tzvw5e5Bgcwz+b9D/gsAAP//AwBQSwECLQAUAAYACAAAACEAtoM4kv4AAADhAQAAEwAAAAAAAAAA&#10;AAAAAAAAAAAAW0NvbnRlbnRfVHlwZXNdLnhtbFBLAQItABQABgAIAAAAIQA4/SH/1gAAAJQBAAAL&#10;AAAAAAAAAAAAAAAAAC8BAABfcmVscy8ucmVsc1BLAQItABQABgAIAAAAIQDqIqNVrwIAAKYFAAAO&#10;AAAAAAAAAAAAAAAAAC4CAABkcnMvZTJvRG9jLnhtbFBLAQItABQABgAIAAAAIQC/NpFw4QAAAAsB&#10;AAAPAAAAAAAAAAAAAAAAAAkFAABkcnMvZG93bnJldi54bWxQSwUGAAAAAAQABADzAAAAFwYAAAAA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-41275</wp:posOffset>
                </wp:positionV>
                <wp:extent cx="68580" cy="121920"/>
                <wp:effectExtent l="1270" t="0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37451" id="Rectangle 35" o:spid="_x0000_s1026" style="position:absolute;margin-left:442.15pt;margin-top:-3.25pt;width:5.4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N3rgIAAKQ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GiJMeWvQZikb4uqPoOjL1GQeVgdvT8CgNQzU8iOqbQlwsWnCjd1KKsaWkBlS+8XfPLpiNgqto&#10;NX4QNYQnGy1sqXaN7E1AKALa2Y48HztCdxpVcBgnUQJtq8DiB34a2Ia5JDvcHaTS76jokVnkWAJ0&#10;G5tsH5Q2WEh2cDGpuChZ19med/zsABynE8gMV43NYLAt/Jl66TJZJqETBvHSCb2icO7KRejEpT+L&#10;iutisSj8XyavH2Ytq2vKTZqDnPzwz9q1F/YkhKOglOhYbcIZSEquV4tOoi0BOZf2sxUHy4ubew7D&#10;FgG4XFDyg9C7D1KnjJOZE5Zh5KQzL3E8P71PYy9Mw6I8p/TAOP13SmjMcRoFke3SCegLbp79XnMj&#10;Wc80DIyO9TlOjk4kMwJc8tq2VhPWTeuTUhj4L6WAdh8abeVqFDopfSXqZ1CrFCAnUB6MNli0Qv7A&#10;aIQxkWP1fUMkxah7z0HxqR+GZq7YTRjNQKFInlpWpxbCKwiVY43RtFzoaRZtBsnWLWTybWG4uINX&#10;0jArYfOCJlT7twWjwDLZjy0za0731utluM5/AwAA//8DAFBLAwQUAAYACAAAACEAdC4NP+EAAAAJ&#10;AQAADwAAAGRycy9kb3ducmV2LnhtbEyPQUvDQBCF74L/YRnBi7SbVltjzKZIQSxFKKba8zY7JsHs&#10;bJrdJvHfO570OLyP975JV6NtRI+drx0pmE0jEEiFMzWVCt73z5MYhA+ajG4coYJv9LDKLi9SnRg3&#10;0Bv2eSgFl5BPtIIqhDaR0hcVWu2nrkXi7NN1Vgc+u1KaTg9cbhs5j6KltLomXqh0i+sKi6/8bBUM&#10;xa4/7F9f5O7msHF02pzW+cdWqeur8ekRRMAx/MHwq8/qkLHT0Z3JeNEoiOO7W0YVTJYLEAzED4sZ&#10;iCOT83uQWSr/f5D9AAAA//8DAFBLAQItABQABgAIAAAAIQC2gziS/gAAAOEBAAATAAAAAAAAAAAA&#10;AAAAAAAAAABbQ29udGVudF9UeXBlc10ueG1sUEsBAi0AFAAGAAgAAAAhADj9If/WAAAAlAEAAAsA&#10;AAAAAAAAAAAAAAAALwEAAF9yZWxzLy5yZWxzUEsBAi0AFAAGAAgAAAAhAMabw3euAgAApAUAAA4A&#10;AAAAAAAAAAAAAAAALgIAAGRycy9lMm9Eb2MueG1sUEsBAi0AFAAGAAgAAAAhAHQuDT/hAAAACQEA&#10;AA8AAAAAAAAAAAAAAAAACAUAAGRycy9kb3ducmV2LnhtbFBLBQYAAAAABAAEAPMAAAAWBgAAAAA=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-41275</wp:posOffset>
                </wp:positionV>
                <wp:extent cx="69850" cy="121920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10D9F" id="Rectangle 29" o:spid="_x0000_s1026" style="position:absolute;margin-left:374.35pt;margin-top:-3.25pt;width:5.5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V4rgIAAKQ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icYCdJDiz5D0YjYcIqizNZnHHQObg/DvbIM9XAn628aCbnswI3eKiXHjpIGUIXW37+4YDcarqL1&#10;+EE2EJ5sjXSl2reqtwGhCGjvOvJ46gjdG1TD4SxLE2hbDZYwCrPINcwn+fHuoLR5R2WP7KLACqC7&#10;2GR3p43FQvKji00lZMU4dz3n4uIAHKcTyAxXrc1icC38mQXZKl2lsRdHs5UXB2Xp3VbL2JtV4Twp&#10;35TLZRn+snnDOO9Y01Bh0xzlFMZ/1q6DsCchnASlJWeNDWchabVZL7lCOwJyrtznKg6WJzf/EoYr&#10;AnB5RimM4uBtlHnVLJ17cRUnXjYPUi8Is7fZLIizuKwuKd0xQf+dEhoLnCVR4rp0BvoZt8B9L7mR&#10;vGcGBgZnfYHTkxPJrQBXonGtNYTxaX1WCgv/qRTQ7mOjnVytQielr2XzCGpVEuQEyoPRBotOqh8Y&#10;jTAmCqy/b4miGPH3AhSfhXFs54rbxMkcFIrUuWV9biGihlAFNhhNy6WZZtF2UGzTQabQFUbIW3gl&#10;LXMSti9oQnV4WzAKHJPD2LKz5nzvvJ6G6+I3AAAA//8DAFBLAwQUAAYACAAAACEAfr2K/+EAAAAJ&#10;AQAADwAAAGRycy9kb3ducmV2LnhtbEyPwUrDQBCG7wXfYRnBS2k3FtvUmE2RglhEKKba8zY7JsHs&#10;bJrdJvHtHU96nJmPf74/3Yy2ET12vnak4HYegUAqnKmpVPB+eJqtQfigyejGESr4Rg+b7GqS6sS4&#10;gd6wz0MpOIR8ohVUIbSJlL6o0Go/dy0S3z5dZ3XgsSul6fTA4baRiyhaSatr4g+VbnFbYfGVX6yC&#10;odj3x8Prs9xPjztH5915m3+8KHVzPT4+gAg4hj8YfvVZHTJ2OrkLGS8aBfHdOmZUwWy1BMFAvLzn&#10;xYnJRQwyS+X/BtkPAAAA//8DAFBLAQItABQABgAIAAAAIQC2gziS/gAAAOEBAAATAAAAAAAAAAAA&#10;AAAAAAAAAABbQ29udGVudF9UeXBlc10ueG1sUEsBAi0AFAAGAAgAAAAhADj9If/WAAAAlAEAAAsA&#10;AAAAAAAAAAAAAAAALwEAAF9yZWxzLy5yZWxzUEsBAi0AFAAGAAgAAAAhAC0n1XiuAgAApAUAAA4A&#10;AAAAAAAAAAAAAAAALgIAAGRycy9lMm9Eb2MueG1sUEsBAi0AFAAGAAgAAAAhAH69iv/hAAAACQEA&#10;AA8AAAAAAAAAAAAAAAAACAUAAGRycy9kb3ducmV2LnhtbFBLBQYAAAAABAAEAPMAAAAWBgAAAAA=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-41275</wp:posOffset>
                </wp:positionV>
                <wp:extent cx="68580" cy="121920"/>
                <wp:effectExtent l="3175" t="0" r="4445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C9775" id="Rectangle 22" o:spid="_x0000_s1026" style="position:absolute;margin-left:321.55pt;margin-top:-3.25pt;width:5.4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G4rQIAAKQ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BOMBO2gRV+gaFSsW4aiyNZn6HUKbo/9g7IMdX8vy+8aCblowI3dKiWHhtEKUIXW37+4YDcarqLV&#10;8FFWEJ5ujHSl2tWqswGhCGjnOvJ07AjbGVTC4TSexNC2EixhFCaRa5hP08PdXmnznskO2UWGFUB3&#10;sen2XhuLhaYHF5tKyIK3ret5Ky4OwHE8gcxw1dosBtfCn0mQLONlTDwSTZceCfLcuy0WxJsW4WyS&#10;v8sXizz8ZfOGJG14VTFh0xzkFJI/a9de2KMQjoLSsuWVDWchabVeLVqFthTkXLjPVRwsJzf/EoYr&#10;AnB5QSmMSHAXJV4xjWceKcjES2ZB7AVhcpdMA5KQvLikdM8F+3dKaMhwMokmrktnoF9wC9z3mhtN&#10;O25gYLS8y3B8dKKpFeBSVK61hvJ2XJ+VwsI/lQLafWi0k6tV6Kj0layeQK1KgpxAeTDaYNFI9YzR&#10;AGMiw/rHhiqGUftBgOKTkBA7V9yGTGagUKTOLatzCxUlhMqwwWhcLsw4iza94usGMoWuMELewiup&#10;uZOwfUEjqv3bglHgmOzHlp0153vndRqu898AAAD//wMAUEsDBBQABgAIAAAAIQDyclEF4QAAAAkB&#10;AAAPAAAAZHJzL2Rvd25yZXYueG1sTI9BS8NAEIXvgv9hGcGLtJu2NmrMpkhBLEUoptrzNjsmwexs&#10;mt0m8d87nvQ4vI/3vklXo21Ej52vHSmYTSMQSIUzNZUK3vfPk3sQPmgyunGECr7Rwyq7vEh1YtxA&#10;b9jnoRRcQj7RCqoQ2kRKX1RotZ+6FomzT9dZHfjsSmk6PXC5beQ8imJpdU28UOkW1xUWX/nZKhiK&#10;XX/Yv77I3c1h4+i0Oa3zj61S11fj0yOIgGP4g+FXn9UhY6ejO5PxolEQ3y5mjCqYxEsQDMTLxQOI&#10;I5PzO5BZKv9/kP0AAAD//wMAUEsBAi0AFAAGAAgAAAAhALaDOJL+AAAA4QEAABMAAAAAAAAAAAAA&#10;AAAAAAAAAFtDb250ZW50X1R5cGVzXS54bWxQSwECLQAUAAYACAAAACEAOP0h/9YAAACUAQAACwAA&#10;AAAAAAAAAAAAAAAvAQAAX3JlbHMvLnJlbHNQSwECLQAUAAYACAAAACEAkAEBuK0CAACkBQAADgAA&#10;AAAAAAAAAAAAAAAuAgAAZHJzL2Uyb0RvYy54bWxQSwECLQAUAAYACAAAACEA8nJRBeEAAAAJAQAA&#10;DwAAAAAAAAAAAAAAAAAHBQAAZHJzL2Rvd25yZXYueG1sUEsFBgAAAAAEAAQA8wAAABUGAAAAAA==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-41275</wp:posOffset>
                </wp:positionV>
                <wp:extent cx="306705" cy="12192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0DCC" id="Rectangle 20" o:spid="_x0000_s1026" style="position:absolute;margin-left:303.3pt;margin-top:-3.25pt;width:24.15pt;height: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aVrAIAAKUFAAAOAAAAZHJzL2Uyb0RvYy54bWysVNtu1DAQfUfiHyy/p7nUe0nUbNVuNgip&#10;QEXhA7yJs7Fw7GB7N1sQ/87Ye29fEJAHy/aMZ86ZOZmb220n0IZpw5XMcXwVYcRkpWouVzn++qUM&#10;phgZS2VNhZIsx8/M4NvZ2zc3Q5+xRLVK1EwjCCJNNvQ5bq3tszA0Vcs6aq5UzyQYG6U7auGoV2Gt&#10;6QDROxEmUTQOB6XrXquKGQO3xc6IZz5+07DKfmoawywSOQZs1q/ar0u3hrMbmq007Vte7WHQv0DR&#10;US4h6TFUQS1Fa81fhep4pZVRjb2qVBeqpuEV8xyATRy9YPPU0p55LlAc0x/LZP5f2Orj5lEjXuf4&#10;GiNJO2jRZygalSvBUOLrM/QmA7en/lE7hqZ/UNU3g6Sat+DG7rRWQ8toDahiV8/w4oE7GHiKlsMH&#10;VUN4urbKl2rb6M4FhCKgre/I87EjbGtRBZfX0XgSjTCqwBQncbpDFNLs8LjXxr5jqkNuk2MN2H1w&#10;unkw1oGh2cHF5ZKq5EL4pgt5cQGOuxtIDU+dzYHwPfyZRuliupiSgCTjRUCiogjuyjkJxmU8GRXX&#10;xXxexL9c3phkLa9rJl2ag55i8mf92it7p4SjoowSvHbhHCSjV8u50GhDQc+l/3zJwXJyCy9h+CIA&#10;lxeU4oRE90kalOPpJCAlGQXpJJoGUZzep+OIpKQoLyk9cMn+nRIacpyOkpHv0hnoF9wi/73mRrOO&#10;W5gYgnc5nh6daOYUuJC1b62lXOz2Z6Vw8E+lgHYfGu316iTqhobJlqp+BrlqBXKCiQGzDTat0j8w&#10;GmBO5Nh8X1PNMBLvJUg+jQlxg8UfyGgCCkX63LI8t1BZQagcW4x227ndDaN1r/mqhUyxL4xUd/Cb&#10;NNxL+IRq/3PBLPBM9nPLDZvzs/c6TdfZbwAAAP//AwBQSwMEFAAGAAgAAAAhAD3DirPgAAAACQEA&#10;AA8AAABkcnMvZG93bnJldi54bWxMj0FLw0AQhe+C/2EZwYu0G4tdNWZTpCAWEYqp9rzNjkkwO5tm&#10;t0n8944nPQ7v471vstXkWjFgHxpPGq7nCQik0tuGKg3vu6fZHYgQDVnTekIN3xhglZ+fZSa1fqQ3&#10;HIpYCS6hkBoNdYxdKmUoa3QmzH2HxNmn752JfPaVtL0Zudy1cpEkSjrTEC/UpsN1jeVXcXIaxnI7&#10;7Hevz3J7td94Om6O6+LjRevLi+nxAUTEKf7B8KvP6pCz08GfyAbRalCJUoxqmKklCAbU8uYexIHJ&#10;xS3IPJP/P8h/AAAA//8DAFBLAQItABQABgAIAAAAIQC2gziS/gAAAOEBAAATAAAAAAAAAAAAAAAA&#10;AAAAAABbQ29udGVudF9UeXBlc10ueG1sUEsBAi0AFAAGAAgAAAAhADj9If/WAAAAlAEAAAsAAAAA&#10;AAAAAAAAAAAALwEAAF9yZWxzLy5yZWxzUEsBAi0AFAAGAAgAAAAhAEFdxpWsAgAApQUAAA4AAAAA&#10;AAAAAAAAAAAALgIAAGRycy9lMm9Eb2MueG1sUEsBAi0AFAAGAAgAAAAhAD3DirPgAAAACQEAAA8A&#10;AAAAAAAAAAAAAAAABgUAAGRycy9kb3ducmV2LnhtbFBLBQYAAAAABAAEAPMAAAATBgAAAAA=&#10;" o:allowincell="f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-71755</wp:posOffset>
                </wp:positionV>
                <wp:extent cx="335280" cy="132715"/>
                <wp:effectExtent l="1905" t="381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502F" id="Rectangle 19" o:spid="_x0000_s1026" style="position:absolute;margin-left:300.45pt;margin-top:-5.65pt;width:26.4pt;height:10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wwew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LVOMdI&#10;kQ5K9AGSRtRacpSVIT+9cRW4PZsnGyJ05lHTzw4pfd+CG7+1VvctJwxYZcE/uTgQDAdH0ap/qxnA&#10;k43XMVW7xnYBEJKAdrEi+1NF+M4jCovX1+N8BnWjsJVd59NsHG8g1fGwsc6/5rpDYVJjC9wjONk+&#10;Oh/IkOroEslrKdhSSBkNu17dS4u2BMSxjN8B3Z27SRWclQ7HBsRhBTjCHWEvsI3F/lZmeZHe5eVo&#10;OZlNR8WyGI/KaTobpVl5V07Soiwelt8DwayoWsEYV49C8aPwsuLvCntogUEyUXqor3E5zscx9gv2&#10;7jzINH5/CrITHvpQiq7Gs5MTqUJdXykGYZPKEyGHeXJJP2YZcnD8x6xEFYTCDwJaabYHEVgNRYJ6&#10;wosBk1bbrxj10H01dl82xHKM5BsFQiqzogjtGo1iPM3BsOc7q/MdoihA1dhjNEzv/dDiG2PFuoWb&#10;spgYpW9BfI2IwgjCHFgdJAsdFiM4vAahhc/t6PXzzVr8AAAA//8DAFBLAwQUAAYACAAAACEAkUhg&#10;Fd4AAAAJAQAADwAAAGRycy9kb3ducmV2LnhtbEyPwU7DMBBE70j8g7VI3Fo7lBoS4lQIqSfgQIvE&#10;dRtvk4h4HWKnDX+POcFxNU8zb8vN7HpxojF0ng1kSwWCuPa248bA+367uAcRIrLF3jMZ+KYAm+ry&#10;osTC+jO/0WkXG5FKOBRooI1xKKQMdUsOw9IPxCk7+tFhTOfYSDviOZW7Xt4opaXDjtNCiwM9tVR/&#10;7iZnAPWt/Xo9rl72z5PGvJnVdv2hjLm+mh8fQESa4x8Mv/pJHarkdPAT2yB6A1qpPKEGFlm2ApEI&#10;vV7dgTgYyDXIqpT/P6h+AAAA//8DAFBLAQItABQABgAIAAAAIQC2gziS/gAAAOEBAAATAAAAAAAA&#10;AAAAAAAAAAAAAABbQ29udGVudF9UeXBlc10ueG1sUEsBAi0AFAAGAAgAAAAhADj9If/WAAAAlAEA&#10;AAsAAAAAAAAAAAAAAAAALwEAAF9yZWxzLy5yZWxzUEsBAi0AFAAGAAgAAAAhAPG2TDB7AgAA+wQA&#10;AA4AAAAAAAAAAAAAAAAALgIAAGRycy9lMm9Eb2MueG1sUEsBAi0AFAAGAAgAAAAhAJFIYBXeAAAA&#10;CQEAAA8AAAAAAAAAAAAAAAAA1QQAAGRycy9kb3ducmV2LnhtbFBLBQYAAAAABAAEAPMAAADgBQAA&#10;AAA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-71755</wp:posOffset>
                </wp:positionV>
                <wp:extent cx="335280" cy="132715"/>
                <wp:effectExtent l="1905" t="381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D1414" id="Rectangle 18" o:spid="_x0000_s1026" style="position:absolute;margin-left:300.45pt;margin-top:-5.65pt;width:26.4pt;height:1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LVew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JB7TBS&#10;pIMSfYCkEbWWHGWzkJ/euArcns2TDRE686jpZ4eUvm/Bjd9aq/uWEwassuCfXBwIhoOjaNW/1Qzg&#10;ycbrmKpdY7sACElAu1iR/akifOcRhcXr63E+g7pR2Mqu82k2jjeQ6njYWOdfc92hMKmxBe4RnGwf&#10;nQ9kSHV0ieS1FGwppIyGXa/upUVbAuJYxu+A7s7dpArOSodjA+KwAhzhjrAX2MZifyuzvEjv8nK0&#10;nMymo2JZjEflNJ2N0qy8KydpURYPy++BYFZUrWCMq0eh+FF4WfF3hT20wCCZKD3U17gc5+MY+wV7&#10;dx5kGr8/BdkJD30oRVfj2cmJVKGurxSDsEnliZDDPLmkH7MMOTj+Y1aiCkLhBwGtNNuDCKyGIkE9&#10;4cWASavtV4x66L4auy8bYjlG8o0CIZVZUYR2jUYxnuZg2POd1fkOURSgauwxGqb3fmjxjbFi3cJN&#10;WUyM0rcgvkZEYQRhDqwOkoUOixEcXoPQwud29Pr5Zi1+AAAA//8DAFBLAwQUAAYACAAAACEAkUhg&#10;Fd4AAAAJAQAADwAAAGRycy9kb3ducmV2LnhtbEyPwU7DMBBE70j8g7VI3Fo7lBoS4lQIqSfgQIvE&#10;dRtvk4h4HWKnDX+POcFxNU8zb8vN7HpxojF0ng1kSwWCuPa248bA+367uAcRIrLF3jMZ+KYAm+ry&#10;osTC+jO/0WkXG5FKOBRooI1xKKQMdUsOw9IPxCk7+tFhTOfYSDviOZW7Xt4opaXDjtNCiwM9tVR/&#10;7iZnAPWt/Xo9rl72z5PGvJnVdv2hjLm+mh8fQESa4x8Mv/pJHarkdPAT2yB6A1qpPKEGFlm2ApEI&#10;vV7dgTgYyDXIqpT/P6h+AAAA//8DAFBLAQItABQABgAIAAAAIQC2gziS/gAAAOEBAAATAAAAAAAA&#10;AAAAAAAAAAAAAABbQ29udGVudF9UeXBlc10ueG1sUEsBAi0AFAAGAAgAAAAhADj9If/WAAAAlAEA&#10;AAsAAAAAAAAAAAAAAAAALwEAAF9yZWxzLy5yZWxzUEsBAi0AFAAGAAgAAAAhAOAaYtV7AgAA+wQA&#10;AA4AAAAAAAAAAAAAAAAALgIAAGRycy9lMm9Eb2MueG1sUEsBAi0AFAAGAAgAAAAhAJFIYBXeAAAA&#10;CQEAAA8AAAAAAAAAAAAAAAAA1QQAAGRycy9kb3ducmV2LnhtbFBLBQYAAAAABAAEAPMAAADgBQAA&#10;AAA=&#10;" o:allowincell="f" stroked="f"/>
            </w:pict>
          </mc:Fallback>
        </mc:AlternateContent>
      </w:r>
      <w:r w:rsidR="00BB7AAC">
        <w:rPr>
          <w:rFonts w:ascii="Arial" w:hAnsi="Arial" w:cs="Arial"/>
          <w:b/>
          <w:sz w:val="24"/>
          <w:szCs w:val="24"/>
        </w:rPr>
        <w:t>PSMega</w:t>
      </w:r>
      <w:r w:rsidR="006315AA" w:rsidRPr="00F20C0F">
        <w:rPr>
          <w:rFonts w:ascii="Arial" w:hAnsi="Arial" w:cs="Arial"/>
          <w:b/>
          <w:sz w:val="24"/>
          <w:szCs w:val="24"/>
        </w:rPr>
        <w:t xml:space="preserve">-System </w:t>
      </w:r>
      <w:r w:rsidR="00BB7AAC">
        <w:rPr>
          <w:rFonts w:ascii="Arial" w:hAnsi="Arial" w:cs="Arial"/>
          <w:b/>
          <w:sz w:val="24"/>
          <w:szCs w:val="24"/>
        </w:rPr>
        <w:t>P</w:t>
      </w:r>
      <w:r w:rsidR="00834F2F">
        <w:rPr>
          <w:rFonts w:ascii="Arial" w:hAnsi="Arial" w:cs="Arial"/>
          <w:b/>
          <w:sz w:val="24"/>
          <w:szCs w:val="24"/>
        </w:rPr>
        <w:t>umpensteuerungs Modul</w:t>
      </w:r>
      <w:r w:rsidR="00BB7AAC">
        <w:rPr>
          <w:rFonts w:ascii="Arial" w:hAnsi="Arial" w:cs="Arial"/>
          <w:b/>
          <w:sz w:val="24"/>
          <w:szCs w:val="24"/>
        </w:rPr>
        <w:t xml:space="preserve"> für 2 oder 3 Pumpen</w:t>
      </w:r>
    </w:p>
    <w:p w:rsidR="006315AA" w:rsidRDefault="006315AA" w:rsidP="00834F2F">
      <w:pPr>
        <w:ind w:right="3402"/>
        <w:rPr>
          <w:rFonts w:ascii="Arial" w:hAnsi="Arial"/>
          <w:b/>
          <w:sz w:val="24"/>
        </w:rPr>
      </w:pPr>
      <w:r w:rsidRPr="00F04418">
        <w:rPr>
          <w:rFonts w:ascii="Arial" w:hAnsi="Arial"/>
          <w:sz w:val="24"/>
        </w:rPr>
        <w:t xml:space="preserve">Fabrikat </w:t>
      </w:r>
      <w:r w:rsidRPr="00F04418">
        <w:rPr>
          <w:rFonts w:ascii="Arial" w:hAnsi="Arial"/>
          <w:b/>
          <w:sz w:val="24"/>
        </w:rPr>
        <w:t>D.C. Industrie Elektronik GmbH</w:t>
      </w:r>
    </w:p>
    <w:p w:rsidR="001A5AF6" w:rsidRDefault="001A5AF6" w:rsidP="00C27B11">
      <w:pPr>
        <w:ind w:right="1559"/>
        <w:rPr>
          <w:rFonts w:ascii="Arial" w:hAnsi="Arial"/>
          <w:sz w:val="24"/>
        </w:rPr>
      </w:pPr>
      <w:r w:rsidRPr="00F04418">
        <w:rPr>
          <w:rFonts w:ascii="Arial" w:hAnsi="Arial"/>
          <w:sz w:val="24"/>
        </w:rPr>
        <w:t>zur</w:t>
      </w:r>
      <w:r w:rsidRPr="00F04418">
        <w:rPr>
          <w:rFonts w:ascii="Arial" w:hAnsi="Arial"/>
          <w:b/>
          <w:sz w:val="24"/>
        </w:rPr>
        <w:t xml:space="preserve"> Steuerung von zwei Pumpen</w:t>
      </w:r>
      <w:r w:rsidR="00C27B11">
        <w:rPr>
          <w:rFonts w:ascii="Arial" w:hAnsi="Arial"/>
          <w:b/>
          <w:sz w:val="24"/>
        </w:rPr>
        <w:t xml:space="preserve"> </w:t>
      </w:r>
      <w:r w:rsidR="00C27B11" w:rsidRPr="00C27B11">
        <w:rPr>
          <w:rFonts w:ascii="Arial" w:hAnsi="Arial"/>
          <w:sz w:val="24"/>
        </w:rPr>
        <w:t>bestehend</w:t>
      </w:r>
      <w:r w:rsidR="00FE6F25">
        <w:rPr>
          <w:rFonts w:ascii="Arial" w:hAnsi="Arial"/>
          <w:sz w:val="24"/>
        </w:rPr>
        <w:t xml:space="preserve"> aus Hutschienenmo</w:t>
      </w:r>
      <w:r w:rsidR="00C27B11">
        <w:rPr>
          <w:rFonts w:ascii="Arial" w:hAnsi="Arial"/>
          <w:sz w:val="24"/>
        </w:rPr>
        <w:t>dul</w:t>
      </w:r>
    </w:p>
    <w:p w:rsidR="00C27B11" w:rsidRDefault="00C27B11" w:rsidP="00C27B11">
      <w:pP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>zum Einbau in die Schaltanlage und Bedienteil zum Einbau in die</w:t>
      </w:r>
    </w:p>
    <w:p w:rsidR="00C27B11" w:rsidRDefault="00C27B11" w:rsidP="00C27B11">
      <w:pPr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>Schaltschranktür.</w:t>
      </w:r>
    </w:p>
    <w:p w:rsidR="0052338E" w:rsidRPr="00F04418" w:rsidRDefault="0052338E" w:rsidP="00C27B11">
      <w:pPr>
        <w:ind w:right="1559"/>
        <w:rPr>
          <w:rFonts w:ascii="Arial" w:hAnsi="Arial"/>
          <w:sz w:val="24"/>
        </w:rPr>
      </w:pPr>
    </w:p>
    <w:p w:rsidR="001A5AF6" w:rsidRPr="00F04418" w:rsidRDefault="001A5AF6" w:rsidP="00C27B11">
      <w:pPr>
        <w:ind w:right="3260"/>
        <w:rPr>
          <w:rFonts w:ascii="Arial" w:hAnsi="Arial"/>
        </w:rPr>
      </w:pPr>
      <w:r w:rsidRPr="00F04418">
        <w:rPr>
          <w:rFonts w:ascii="Arial" w:hAnsi="Arial"/>
        </w:rPr>
        <w:t xml:space="preserve">Steuerspannung                         </w:t>
      </w:r>
      <w:r>
        <w:rPr>
          <w:rFonts w:ascii="Arial" w:hAnsi="Arial"/>
        </w:rPr>
        <w:t xml:space="preserve">  </w:t>
      </w:r>
      <w:r w:rsidRPr="00F04418">
        <w:rPr>
          <w:rFonts w:ascii="Arial" w:hAnsi="Arial"/>
        </w:rPr>
        <w:t xml:space="preserve"> </w:t>
      </w:r>
      <w:r w:rsidR="0052338E">
        <w:rPr>
          <w:rFonts w:ascii="Arial" w:hAnsi="Arial"/>
        </w:rPr>
        <w:tab/>
      </w:r>
      <w:r w:rsidRPr="00F04418">
        <w:rPr>
          <w:rFonts w:ascii="Arial" w:hAnsi="Arial"/>
        </w:rPr>
        <w:t>230 VAC</w:t>
      </w:r>
    </w:p>
    <w:p w:rsidR="001A5AF6" w:rsidRPr="00F04418" w:rsidRDefault="001A5AF6" w:rsidP="001A5AF6">
      <w:pPr>
        <w:ind w:right="3260"/>
        <w:rPr>
          <w:rFonts w:ascii="Arial" w:hAnsi="Arial"/>
        </w:rPr>
      </w:pPr>
      <w:r w:rsidRPr="00F04418">
        <w:rPr>
          <w:rFonts w:ascii="Arial" w:hAnsi="Arial"/>
        </w:rPr>
        <w:t>Speisespannung 4-20 mA Sonde</w:t>
      </w:r>
      <w:r>
        <w:rPr>
          <w:rFonts w:ascii="Arial" w:hAnsi="Arial"/>
        </w:rPr>
        <w:t xml:space="preserve">   </w:t>
      </w:r>
      <w:r w:rsidR="0052338E">
        <w:rPr>
          <w:rFonts w:ascii="Arial" w:hAnsi="Arial"/>
        </w:rPr>
        <w:t xml:space="preserve"> </w:t>
      </w:r>
      <w:r w:rsidR="0052338E">
        <w:rPr>
          <w:rFonts w:ascii="Arial" w:hAnsi="Arial"/>
        </w:rPr>
        <w:tab/>
        <w:t>24</w:t>
      </w:r>
      <w:r w:rsidRPr="00F04418">
        <w:rPr>
          <w:rFonts w:ascii="Arial" w:hAnsi="Arial"/>
        </w:rPr>
        <w:t xml:space="preserve"> VDC</w:t>
      </w:r>
    </w:p>
    <w:p w:rsidR="001A5AF6" w:rsidRPr="00F04418" w:rsidRDefault="001A5AF6" w:rsidP="00C27B11">
      <w:pPr>
        <w:ind w:right="3260"/>
        <w:rPr>
          <w:rFonts w:ascii="Arial" w:hAnsi="Arial"/>
        </w:rPr>
      </w:pPr>
      <w:r w:rsidRPr="00F04418">
        <w:rPr>
          <w:rFonts w:ascii="Arial" w:hAnsi="Arial"/>
        </w:rPr>
        <w:t>Spa</w:t>
      </w:r>
      <w:r w:rsidR="0052338E">
        <w:rPr>
          <w:rFonts w:ascii="Arial" w:hAnsi="Arial"/>
        </w:rPr>
        <w:t xml:space="preserve">nnung Signaleingänge:         </w:t>
      </w:r>
      <w:r w:rsidR="0052338E">
        <w:rPr>
          <w:rFonts w:ascii="Arial" w:hAnsi="Arial"/>
        </w:rPr>
        <w:tab/>
        <w:t>24</w:t>
      </w:r>
      <w:r w:rsidRPr="00F04418">
        <w:rPr>
          <w:rFonts w:ascii="Arial" w:hAnsi="Arial"/>
        </w:rPr>
        <w:t xml:space="preserve"> VDC</w:t>
      </w:r>
    </w:p>
    <w:p w:rsidR="001A5AF6" w:rsidRDefault="001A5AF6" w:rsidP="00C27B11">
      <w:pPr>
        <w:ind w:right="3260"/>
        <w:rPr>
          <w:rFonts w:ascii="Arial" w:hAnsi="Arial"/>
        </w:rPr>
      </w:pPr>
      <w:r w:rsidRPr="00284271">
        <w:rPr>
          <w:rFonts w:ascii="Arial" w:hAnsi="Arial"/>
        </w:rPr>
        <w:t>- mit integrierter piezoresistiver</w:t>
      </w:r>
      <w:r>
        <w:rPr>
          <w:rFonts w:ascii="Arial" w:hAnsi="Arial"/>
        </w:rPr>
        <w:t xml:space="preserve"> </w:t>
      </w:r>
      <w:r w:rsidRPr="00284271">
        <w:rPr>
          <w:rFonts w:ascii="Arial" w:hAnsi="Arial"/>
        </w:rPr>
        <w:t>Niveausteuerung</w:t>
      </w:r>
    </w:p>
    <w:p w:rsidR="00F5260B" w:rsidRPr="00284271" w:rsidRDefault="001A5AF6" w:rsidP="00C27B11">
      <w:pPr>
        <w:tabs>
          <w:tab w:val="left" w:pos="7513"/>
          <w:tab w:val="left" w:pos="7655"/>
        </w:tabs>
        <w:ind w:right="1842"/>
        <w:rPr>
          <w:rFonts w:ascii="Arial" w:hAnsi="Arial"/>
        </w:rPr>
      </w:pPr>
      <w:r>
        <w:rPr>
          <w:rFonts w:ascii="Arial" w:hAnsi="Arial"/>
        </w:rPr>
        <w:t>- Messbereich der externen 4-20 mA Niveausonde</w:t>
      </w:r>
      <w:r w:rsidR="00C27B11">
        <w:rPr>
          <w:rFonts w:ascii="Arial" w:hAnsi="Arial"/>
        </w:rPr>
        <w:t xml:space="preserve"> im Menü  einstellbar (0-10 </w:t>
      </w:r>
      <w:r>
        <w:rPr>
          <w:rFonts w:ascii="Arial" w:hAnsi="Arial"/>
        </w:rPr>
        <w:t>m)</w:t>
      </w:r>
    </w:p>
    <w:p w:rsidR="001A5AF6" w:rsidRPr="00284271" w:rsidRDefault="00F5260B" w:rsidP="00C27B11">
      <w:pPr>
        <w:ind w:right="1701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A5AF6" w:rsidRPr="00284271">
        <w:rPr>
          <w:rFonts w:ascii="Arial" w:hAnsi="Arial"/>
        </w:rPr>
        <w:t>LCD-</w:t>
      </w:r>
      <w:r w:rsidR="00BF1298">
        <w:rPr>
          <w:rFonts w:ascii="Arial" w:hAnsi="Arial"/>
        </w:rPr>
        <w:t>Grafikanzeige mit Klartext der Betriebs-,</w:t>
      </w:r>
      <w:r>
        <w:rPr>
          <w:rFonts w:ascii="Arial" w:hAnsi="Arial"/>
        </w:rPr>
        <w:t xml:space="preserve"> </w:t>
      </w:r>
      <w:r w:rsidR="001A5AF6" w:rsidRPr="00284271">
        <w:rPr>
          <w:rFonts w:ascii="Arial" w:hAnsi="Arial"/>
        </w:rPr>
        <w:t>Störmeldungen</w:t>
      </w:r>
      <w:r w:rsidR="00BB7AAC">
        <w:rPr>
          <w:rFonts w:ascii="Arial" w:hAnsi="Arial"/>
        </w:rPr>
        <w:t xml:space="preserve"> und</w:t>
      </w:r>
      <w:r w:rsidR="00BF1298">
        <w:rPr>
          <w:rFonts w:ascii="Arial" w:hAnsi="Arial"/>
        </w:rPr>
        <w:t xml:space="preserve"> der</w:t>
      </w:r>
      <w:r w:rsidR="00C27B11">
        <w:rPr>
          <w:rFonts w:ascii="Arial" w:hAnsi="Arial"/>
        </w:rPr>
        <w:t xml:space="preserve"> </w:t>
      </w:r>
      <w:r w:rsidR="001A5AF6">
        <w:rPr>
          <w:rFonts w:ascii="Arial" w:hAnsi="Arial"/>
        </w:rPr>
        <w:t>Anzeige des Pegels</w:t>
      </w:r>
    </w:p>
    <w:p w:rsidR="007E2FE1" w:rsidRDefault="007E2FE1" w:rsidP="007E2FE1">
      <w:pPr>
        <w:ind w:right="1559"/>
        <w:rPr>
          <w:rFonts w:ascii="Arial" w:hAnsi="Arial"/>
        </w:rPr>
      </w:pPr>
      <w:r w:rsidRPr="007E2FE1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1A5AF6" w:rsidRPr="00284271">
        <w:rPr>
          <w:rFonts w:ascii="Arial" w:hAnsi="Arial"/>
        </w:rPr>
        <w:t xml:space="preserve">Betriebsstundenzähler </w:t>
      </w:r>
      <w:r>
        <w:rPr>
          <w:rFonts w:ascii="Arial" w:hAnsi="Arial"/>
        </w:rPr>
        <w:t>der Pumpen und Störmeldungen</w:t>
      </w:r>
    </w:p>
    <w:p w:rsidR="001A5AF6" w:rsidRDefault="007E2FE1" w:rsidP="007E2FE1">
      <w:pPr>
        <w:ind w:right="1559"/>
        <w:rPr>
          <w:rFonts w:ascii="Arial" w:hAnsi="Arial"/>
        </w:rPr>
      </w:pPr>
      <w:r>
        <w:rPr>
          <w:rFonts w:ascii="Arial" w:hAnsi="Arial"/>
        </w:rPr>
        <w:t xml:space="preserve">  netzausfallsicher </w:t>
      </w:r>
      <w:r w:rsidR="001A5AF6">
        <w:rPr>
          <w:rFonts w:ascii="Arial" w:hAnsi="Arial"/>
        </w:rPr>
        <w:t>gespeichert</w:t>
      </w:r>
    </w:p>
    <w:p w:rsidR="001A5AF6" w:rsidRDefault="001A5AF6" w:rsidP="007E2FE1">
      <w:pPr>
        <w:ind w:right="1559"/>
        <w:rPr>
          <w:rFonts w:ascii="Arial" w:hAnsi="Arial"/>
        </w:rPr>
      </w:pPr>
      <w:r>
        <w:rPr>
          <w:rFonts w:ascii="Arial" w:hAnsi="Arial"/>
        </w:rPr>
        <w:t>- Anzeige der Einschaltimpulse</w:t>
      </w:r>
    </w:p>
    <w:p w:rsidR="00FE6F25" w:rsidRPr="00284271" w:rsidRDefault="00FE6F25" w:rsidP="007E2FE1">
      <w:pPr>
        <w:ind w:right="1559"/>
        <w:rPr>
          <w:rFonts w:ascii="Arial" w:hAnsi="Arial"/>
        </w:rPr>
      </w:pPr>
      <w:r>
        <w:rPr>
          <w:rFonts w:ascii="Arial" w:hAnsi="Arial"/>
        </w:rPr>
        <w:t>- Eingang Hochwasserschwimmerschalter</w:t>
      </w:r>
    </w:p>
    <w:p w:rsidR="001A5AF6" w:rsidRDefault="001A5AF6" w:rsidP="00F5260B">
      <w:pPr>
        <w:ind w:right="2976"/>
        <w:rPr>
          <w:rFonts w:ascii="Arial" w:hAnsi="Arial"/>
        </w:rPr>
      </w:pPr>
      <w:r>
        <w:rPr>
          <w:rFonts w:ascii="Arial" w:hAnsi="Arial"/>
        </w:rPr>
        <w:t>-</w:t>
      </w:r>
      <w:r w:rsidRPr="00284271">
        <w:rPr>
          <w:rFonts w:ascii="Arial" w:hAnsi="Arial"/>
        </w:rPr>
        <w:t xml:space="preserve"> </w:t>
      </w:r>
      <w:r w:rsidR="0052338E">
        <w:rPr>
          <w:rFonts w:ascii="Arial" w:hAnsi="Arial"/>
        </w:rPr>
        <w:t xml:space="preserve">Eingang für </w:t>
      </w:r>
      <w:r>
        <w:rPr>
          <w:rFonts w:ascii="Arial" w:hAnsi="Arial"/>
        </w:rPr>
        <w:t>Drehfeld- und Phasenausfallkontrolle</w:t>
      </w:r>
      <w:r w:rsidR="00F5260B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52338E">
        <w:rPr>
          <w:rFonts w:ascii="Arial" w:hAnsi="Arial"/>
        </w:rPr>
        <w:t>externer Baustein</w:t>
      </w:r>
      <w:r>
        <w:rPr>
          <w:rFonts w:ascii="Arial" w:hAnsi="Arial"/>
        </w:rPr>
        <w:t>)</w:t>
      </w:r>
    </w:p>
    <w:p w:rsidR="00ED0107" w:rsidRDefault="00340487" w:rsidP="00340487">
      <w:pPr>
        <w:ind w:right="326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E6F25">
        <w:rPr>
          <w:rFonts w:ascii="Arial" w:hAnsi="Arial"/>
        </w:rPr>
        <w:t>Eingä</w:t>
      </w:r>
      <w:r w:rsidR="0052338E">
        <w:rPr>
          <w:rFonts w:ascii="Arial" w:hAnsi="Arial"/>
        </w:rPr>
        <w:t>ng</w:t>
      </w:r>
      <w:r w:rsidR="00FE6F25">
        <w:rPr>
          <w:rFonts w:ascii="Arial" w:hAnsi="Arial"/>
        </w:rPr>
        <w:t>e</w:t>
      </w:r>
      <w:r w:rsidR="0052338E">
        <w:rPr>
          <w:rFonts w:ascii="Arial" w:hAnsi="Arial"/>
        </w:rPr>
        <w:t xml:space="preserve"> für </w:t>
      </w:r>
      <w:r w:rsidR="001A5AF6">
        <w:rPr>
          <w:rFonts w:ascii="Arial" w:hAnsi="Arial"/>
        </w:rPr>
        <w:t>Anzeige de</w:t>
      </w:r>
      <w:r w:rsidR="0052338E">
        <w:rPr>
          <w:rFonts w:ascii="Arial" w:hAnsi="Arial"/>
        </w:rPr>
        <w:t>r DI-</w:t>
      </w:r>
      <w:r w:rsidR="00FE6F25">
        <w:rPr>
          <w:rFonts w:ascii="Arial" w:hAnsi="Arial"/>
        </w:rPr>
        <w:t>Überwachung</w:t>
      </w:r>
      <w:r>
        <w:rPr>
          <w:rFonts w:ascii="Arial" w:hAnsi="Arial"/>
        </w:rPr>
        <w:t>, oder der FI-Überwachung oder</w:t>
      </w:r>
    </w:p>
    <w:p w:rsidR="0052338E" w:rsidRDefault="00ED0107" w:rsidP="00ED0107">
      <w:pPr>
        <w:ind w:right="326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BF1298">
        <w:rPr>
          <w:rFonts w:ascii="Arial" w:hAnsi="Arial"/>
        </w:rPr>
        <w:t xml:space="preserve">der </w:t>
      </w:r>
      <w:r w:rsidR="00340487">
        <w:rPr>
          <w:rFonts w:ascii="Arial" w:hAnsi="Arial"/>
        </w:rPr>
        <w:t>Motorschutz-Überwachung</w:t>
      </w:r>
      <w:r w:rsidR="00FE6F25">
        <w:rPr>
          <w:rFonts w:ascii="Arial" w:hAnsi="Arial"/>
        </w:rPr>
        <w:t xml:space="preserve"> (externe</w:t>
      </w:r>
      <w:r w:rsidR="0052338E">
        <w:rPr>
          <w:rFonts w:ascii="Arial" w:hAnsi="Arial"/>
        </w:rPr>
        <w:t xml:space="preserve"> Baustein</w:t>
      </w:r>
      <w:r w:rsidR="00FE6F25">
        <w:rPr>
          <w:rFonts w:ascii="Arial" w:hAnsi="Arial"/>
        </w:rPr>
        <w:t>e</w:t>
      </w:r>
      <w:r w:rsidR="001A5AF6">
        <w:rPr>
          <w:rFonts w:ascii="Arial" w:hAnsi="Arial"/>
        </w:rPr>
        <w:t>)</w:t>
      </w:r>
    </w:p>
    <w:p w:rsidR="00FE6F25" w:rsidRDefault="0052338E" w:rsidP="00FE6F25">
      <w:pPr>
        <w:ind w:right="2976"/>
        <w:rPr>
          <w:rFonts w:ascii="Arial" w:hAnsi="Arial"/>
        </w:rPr>
      </w:pPr>
      <w:r>
        <w:rPr>
          <w:rFonts w:ascii="Arial" w:hAnsi="Arial"/>
        </w:rPr>
        <w:t>-</w:t>
      </w:r>
      <w:r w:rsidRPr="00284271">
        <w:rPr>
          <w:rFonts w:ascii="Arial" w:hAnsi="Arial"/>
        </w:rPr>
        <w:t xml:space="preserve"> </w:t>
      </w:r>
      <w:r w:rsidR="00FE6F25">
        <w:rPr>
          <w:rFonts w:ascii="Arial" w:hAnsi="Arial"/>
        </w:rPr>
        <w:t>Eingä</w:t>
      </w:r>
      <w:r>
        <w:rPr>
          <w:rFonts w:ascii="Arial" w:hAnsi="Arial"/>
        </w:rPr>
        <w:t>n</w:t>
      </w:r>
      <w:r w:rsidR="00FE6F25">
        <w:rPr>
          <w:rFonts w:ascii="Arial" w:hAnsi="Arial"/>
        </w:rPr>
        <w:t>ge</w:t>
      </w:r>
      <w:r>
        <w:rPr>
          <w:rFonts w:ascii="Arial" w:hAnsi="Arial"/>
        </w:rPr>
        <w:t xml:space="preserve"> für </w:t>
      </w:r>
      <w:r w:rsidR="00FE6F25">
        <w:rPr>
          <w:rFonts w:ascii="Arial" w:hAnsi="Arial"/>
        </w:rPr>
        <w:t>Thermistorschutzrelais (externe Bausteine)</w:t>
      </w:r>
    </w:p>
    <w:p w:rsidR="001A5AF6" w:rsidRDefault="001A5AF6" w:rsidP="007E2FE1">
      <w:pPr>
        <w:ind w:right="3260"/>
        <w:rPr>
          <w:rFonts w:ascii="Arial" w:hAnsi="Arial"/>
        </w:rPr>
      </w:pPr>
      <w:r>
        <w:rPr>
          <w:rFonts w:ascii="Arial" w:hAnsi="Arial"/>
        </w:rPr>
        <w:t>- automatischer Pumpenwechsel</w:t>
      </w:r>
    </w:p>
    <w:p w:rsidR="001A5AF6" w:rsidRDefault="001A5AF6" w:rsidP="007E2FE1">
      <w:pPr>
        <w:ind w:right="3260"/>
        <w:rPr>
          <w:rFonts w:ascii="Arial" w:hAnsi="Arial"/>
        </w:rPr>
      </w:pPr>
      <w:r>
        <w:rPr>
          <w:rFonts w:ascii="Arial" w:hAnsi="Arial"/>
        </w:rPr>
        <w:t>- Spitzenlastzuschaltung (abschaltbar)</w:t>
      </w:r>
    </w:p>
    <w:p w:rsidR="001A5AF6" w:rsidRDefault="001A5AF6" w:rsidP="00E13641">
      <w:pPr>
        <w:ind w:right="3260"/>
        <w:rPr>
          <w:rFonts w:ascii="Arial" w:hAnsi="Arial"/>
        </w:rPr>
      </w:pPr>
      <w:r>
        <w:rPr>
          <w:rFonts w:ascii="Arial" w:hAnsi="Arial"/>
        </w:rPr>
        <w:t>- Zwangseinschaltung der Pumpen</w:t>
      </w:r>
    </w:p>
    <w:p w:rsidR="001A5AF6" w:rsidRDefault="001A5AF6" w:rsidP="00E13641">
      <w:pPr>
        <w:ind w:right="3260"/>
        <w:rPr>
          <w:rFonts w:ascii="Arial" w:hAnsi="Arial"/>
        </w:rPr>
      </w:pPr>
      <w:r>
        <w:rPr>
          <w:rFonts w:ascii="Arial" w:hAnsi="Arial"/>
        </w:rPr>
        <w:t>- Laufzeitwechsel der Pumpen einstellbar</w:t>
      </w:r>
    </w:p>
    <w:p w:rsidR="0093225A" w:rsidRDefault="001A5AF6" w:rsidP="00E13641">
      <w:pPr>
        <w:ind w:right="2976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284271">
        <w:rPr>
          <w:rFonts w:ascii="Arial" w:hAnsi="Arial"/>
        </w:rPr>
        <w:t>Ausschalten der Pumpe</w:t>
      </w:r>
      <w:r>
        <w:rPr>
          <w:rFonts w:ascii="Arial" w:hAnsi="Arial"/>
        </w:rPr>
        <w:t>n</w:t>
      </w:r>
      <w:r w:rsidRPr="00284271">
        <w:rPr>
          <w:rFonts w:ascii="Arial" w:hAnsi="Arial"/>
        </w:rPr>
        <w:t xml:space="preserve"> über</w:t>
      </w:r>
      <w:r>
        <w:rPr>
          <w:rFonts w:ascii="Arial" w:hAnsi="Arial"/>
        </w:rPr>
        <w:t xml:space="preserve"> Ausschaltniveau</w:t>
      </w:r>
      <w:r w:rsidR="0093225A"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</w:t>
      </w:r>
    </w:p>
    <w:p w:rsidR="001A5AF6" w:rsidRPr="00284271" w:rsidRDefault="00E13641" w:rsidP="0093225A">
      <w:pPr>
        <w:ind w:right="2976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1A5AF6">
        <w:rPr>
          <w:rFonts w:ascii="Arial" w:hAnsi="Arial"/>
        </w:rPr>
        <w:t xml:space="preserve">und (wahlweise) </w:t>
      </w:r>
      <w:r w:rsidR="001A5AF6" w:rsidRPr="00284271">
        <w:rPr>
          <w:rFonts w:ascii="Arial" w:hAnsi="Arial"/>
        </w:rPr>
        <w:t xml:space="preserve">einstellbare </w:t>
      </w:r>
      <w:r w:rsidR="001A5AF6">
        <w:rPr>
          <w:rFonts w:ascii="Arial" w:hAnsi="Arial"/>
        </w:rPr>
        <w:t>N</w:t>
      </w:r>
      <w:r w:rsidR="001A5AF6" w:rsidRPr="00284271">
        <w:rPr>
          <w:rFonts w:ascii="Arial" w:hAnsi="Arial"/>
        </w:rPr>
        <w:t>achlaufzeit</w:t>
      </w:r>
    </w:p>
    <w:p w:rsidR="00E13641" w:rsidRDefault="00E13641" w:rsidP="00E13641">
      <w:pPr>
        <w:ind w:right="1417"/>
      </w:pPr>
      <w:r w:rsidRPr="00E13641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1A5AF6" w:rsidRPr="00284271">
        <w:rPr>
          <w:rFonts w:ascii="Arial" w:hAnsi="Arial"/>
        </w:rPr>
        <w:t>LED´s für die Anzeige</w:t>
      </w:r>
      <w:r w:rsidR="001A5AF6">
        <w:rPr>
          <w:rFonts w:ascii="Arial" w:hAnsi="Arial"/>
        </w:rPr>
        <w:t>n</w:t>
      </w:r>
      <w:r w:rsidR="001A5AF6" w:rsidRPr="00284271">
        <w:rPr>
          <w:rFonts w:ascii="Arial" w:hAnsi="Arial"/>
        </w:rPr>
        <w:t xml:space="preserve"> Betri</w:t>
      </w:r>
      <w:r w:rsidR="002A7443">
        <w:rPr>
          <w:rFonts w:ascii="Arial" w:hAnsi="Arial"/>
        </w:rPr>
        <w:t xml:space="preserve">eb, Hand, </w:t>
      </w:r>
      <w:r w:rsidR="001A5AF6" w:rsidRPr="002A7443">
        <w:rPr>
          <w:rFonts w:ascii="Arial" w:hAnsi="Arial"/>
          <w:sz w:val="22"/>
          <w:szCs w:val="22"/>
        </w:rPr>
        <w:t>Automatik</w:t>
      </w:r>
      <w:r>
        <w:rPr>
          <w:rFonts w:ascii="Arial" w:hAnsi="Arial"/>
          <w:sz w:val="22"/>
          <w:szCs w:val="22"/>
        </w:rPr>
        <w:t xml:space="preserve">, </w:t>
      </w:r>
      <w:r w:rsidR="001A5AF6" w:rsidRPr="002A7443">
        <w:rPr>
          <w:rFonts w:ascii="Arial" w:hAnsi="Arial"/>
        </w:rPr>
        <w:t>Nachlaufzeit, Sammelstörung</w:t>
      </w:r>
      <w:r w:rsidR="002A7443">
        <w:t xml:space="preserve"> </w:t>
      </w:r>
    </w:p>
    <w:p w:rsidR="00E13641" w:rsidRDefault="00E13641" w:rsidP="00E13641">
      <w:pPr>
        <w:ind w:right="1417"/>
      </w:pPr>
      <w:r>
        <w:t xml:space="preserve">   </w:t>
      </w:r>
      <w:r w:rsidR="002A7443">
        <w:rPr>
          <w:rFonts w:ascii="Arial" w:hAnsi="Arial"/>
        </w:rPr>
        <w:t xml:space="preserve">und </w:t>
      </w:r>
      <w:r w:rsidR="001A5AF6" w:rsidRPr="002A7443">
        <w:rPr>
          <w:rFonts w:ascii="Arial" w:hAnsi="Arial"/>
        </w:rPr>
        <w:t>Hochwasseralarm</w:t>
      </w:r>
    </w:p>
    <w:p w:rsidR="00E13641" w:rsidRDefault="001A5AF6" w:rsidP="00E13641">
      <w:pPr>
        <w:ind w:right="1417"/>
      </w:pPr>
      <w:r w:rsidRPr="00284271">
        <w:rPr>
          <w:rFonts w:ascii="Arial" w:hAnsi="Arial"/>
        </w:rPr>
        <w:t>- Hand-Null-Automatik Taster</w:t>
      </w:r>
      <w:r w:rsidR="00E13641">
        <w:rPr>
          <w:rFonts w:ascii="Arial" w:hAnsi="Arial"/>
        </w:rPr>
        <w:t>,</w:t>
      </w:r>
      <w:r w:rsidRPr="00284271">
        <w:rPr>
          <w:rFonts w:ascii="Arial" w:hAnsi="Arial"/>
        </w:rPr>
        <w:t xml:space="preserve"> Quittiertaste für </w:t>
      </w:r>
      <w:r>
        <w:rPr>
          <w:rFonts w:ascii="Arial" w:hAnsi="Arial"/>
        </w:rPr>
        <w:t xml:space="preserve">Einstellungen und </w:t>
      </w:r>
      <w:r w:rsidRPr="00284271">
        <w:rPr>
          <w:rFonts w:ascii="Arial" w:hAnsi="Arial"/>
        </w:rPr>
        <w:t>Alarm</w:t>
      </w:r>
      <w:r>
        <w:rPr>
          <w:rFonts w:ascii="Arial" w:hAnsi="Arial"/>
        </w:rPr>
        <w:t xml:space="preserve"> </w:t>
      </w:r>
    </w:p>
    <w:p w:rsidR="00CC3ABA" w:rsidRDefault="001A5AF6" w:rsidP="00E13641">
      <w:pPr>
        <w:ind w:right="1417"/>
      </w:pPr>
      <w:r w:rsidRPr="00284271">
        <w:rPr>
          <w:rFonts w:ascii="Arial" w:hAnsi="Arial"/>
        </w:rPr>
        <w:t>- Summer für Alarmmeldung</w:t>
      </w:r>
    </w:p>
    <w:p w:rsidR="00CC3ABA" w:rsidRDefault="001A5AF6" w:rsidP="00CC3ABA">
      <w:pPr>
        <w:tabs>
          <w:tab w:val="left" w:pos="6521"/>
        </w:tabs>
        <w:ind w:right="2126"/>
        <w:rPr>
          <w:rFonts w:ascii="Arial" w:hAnsi="Arial"/>
        </w:rPr>
      </w:pPr>
      <w:r w:rsidRPr="00284271">
        <w:rPr>
          <w:rFonts w:ascii="Arial" w:hAnsi="Arial"/>
        </w:rPr>
        <w:t>- potential</w:t>
      </w:r>
      <w:r>
        <w:rPr>
          <w:rFonts w:ascii="Arial" w:hAnsi="Arial"/>
        </w:rPr>
        <w:t xml:space="preserve"> </w:t>
      </w:r>
      <w:r w:rsidRPr="00284271">
        <w:rPr>
          <w:rFonts w:ascii="Arial" w:hAnsi="Arial"/>
        </w:rPr>
        <w:t>gebundene u</w:t>
      </w:r>
      <w:r w:rsidR="002A7443">
        <w:rPr>
          <w:rFonts w:ascii="Arial" w:hAnsi="Arial"/>
        </w:rPr>
        <w:t>nd po</w:t>
      </w:r>
      <w:r w:rsidR="00C7330A">
        <w:rPr>
          <w:rFonts w:ascii="Arial" w:hAnsi="Arial"/>
        </w:rPr>
        <w:t>tentialfreie Sammelstörmeldung</w:t>
      </w:r>
    </w:p>
    <w:p w:rsidR="00FE6F25" w:rsidRDefault="001A5AF6" w:rsidP="00FE6F25">
      <w:pPr>
        <w:tabs>
          <w:tab w:val="left" w:pos="6521"/>
        </w:tabs>
        <w:ind w:right="2126"/>
        <w:rPr>
          <w:rFonts w:ascii="Arial" w:hAnsi="Arial"/>
        </w:rPr>
      </w:pPr>
      <w:r>
        <w:rPr>
          <w:rFonts w:ascii="Arial" w:hAnsi="Arial"/>
        </w:rPr>
        <w:t>- Analogausgänge 0-10 V und 4-20 mA</w:t>
      </w:r>
    </w:p>
    <w:p w:rsidR="00BF1298" w:rsidRDefault="00BF1298" w:rsidP="00FE6F25">
      <w:pPr>
        <w:tabs>
          <w:tab w:val="left" w:pos="6521"/>
        </w:tabs>
        <w:ind w:right="2126"/>
        <w:rPr>
          <w:rFonts w:ascii="Arial" w:hAnsi="Arial"/>
        </w:rPr>
      </w:pPr>
      <w:r>
        <w:rPr>
          <w:rFonts w:ascii="Arial" w:hAnsi="Arial"/>
        </w:rPr>
        <w:t>- Modbus RTU Kommunikationsschnittstelle</w:t>
      </w:r>
      <w:bookmarkStart w:id="0" w:name="_GoBack"/>
      <w:bookmarkEnd w:id="0"/>
    </w:p>
    <w:p w:rsidR="00FE6F25" w:rsidRDefault="00FE6F25" w:rsidP="00FE6F25">
      <w:pPr>
        <w:tabs>
          <w:tab w:val="left" w:pos="6521"/>
        </w:tabs>
        <w:ind w:right="2126"/>
        <w:rPr>
          <w:rFonts w:ascii="Arial" w:hAnsi="Arial"/>
        </w:rPr>
      </w:pPr>
    </w:p>
    <w:p w:rsidR="00FE6F25" w:rsidRDefault="00FE6F25" w:rsidP="00FE6F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Steuerung erfüllt folgende Richtlinien:</w:t>
      </w:r>
    </w:p>
    <w:p w:rsidR="00FE6F25" w:rsidRDefault="00FE6F25" w:rsidP="00FE6F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FE6F25" w:rsidRDefault="00FE6F25" w:rsidP="00FE6F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- Niederspannungsrichtlinie 2014/35/EG</w:t>
      </w:r>
    </w:p>
    <w:p w:rsidR="00FE6F25" w:rsidRDefault="00FE6F25" w:rsidP="00FE6F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– Richtlinie Elektromagnetische Verträglichkeit 2014/30/EG</w:t>
      </w:r>
    </w:p>
    <w:p w:rsidR="00695A8E" w:rsidRDefault="00834F2F" w:rsidP="00FE6F25">
      <w:pPr>
        <w:tabs>
          <w:tab w:val="left" w:pos="6521"/>
        </w:tabs>
        <w:ind w:right="212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838F7" w:rsidRPr="00726CC0" w:rsidRDefault="004838F7" w:rsidP="001A5AF6">
      <w:pPr>
        <w:ind w:right="3260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</w:p>
    <w:p w:rsidR="001A5AF6" w:rsidRPr="00726CC0" w:rsidRDefault="001A5AF6" w:rsidP="001A5AF6">
      <w:pPr>
        <w:ind w:left="1134" w:right="3260"/>
        <w:rPr>
          <w:rFonts w:ascii="Arial" w:hAnsi="Arial"/>
        </w:rPr>
      </w:pPr>
    </w:p>
    <w:p w:rsidR="001A5AF6" w:rsidRDefault="001A5AF6" w:rsidP="001A5AF6">
      <w:pPr>
        <w:ind w:right="32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</w:p>
    <w:sectPr w:rsidR="001A5AF6" w:rsidSect="0052338E">
      <w:pgSz w:w="11906" w:h="16838"/>
      <w:pgMar w:top="1418" w:right="567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46C"/>
    <w:multiLevelType w:val="singleLevel"/>
    <w:tmpl w:val="6CAEB6A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" w15:restartNumberingAfterBreak="0">
    <w:nsid w:val="04CD4B76"/>
    <w:multiLevelType w:val="singleLevel"/>
    <w:tmpl w:val="4E5CB16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" w15:restartNumberingAfterBreak="0">
    <w:nsid w:val="0D2A3325"/>
    <w:multiLevelType w:val="hybridMultilevel"/>
    <w:tmpl w:val="195E7FF0"/>
    <w:lvl w:ilvl="0" w:tplc="46B88D24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3AC"/>
    <w:multiLevelType w:val="singleLevel"/>
    <w:tmpl w:val="00528850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4" w15:restartNumberingAfterBreak="0">
    <w:nsid w:val="17E0171A"/>
    <w:multiLevelType w:val="singleLevel"/>
    <w:tmpl w:val="E74CECC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" w15:restartNumberingAfterBreak="0">
    <w:nsid w:val="1AFD242B"/>
    <w:multiLevelType w:val="singleLevel"/>
    <w:tmpl w:val="7D50016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 w15:restartNumberingAfterBreak="0">
    <w:nsid w:val="2AD15952"/>
    <w:multiLevelType w:val="hybridMultilevel"/>
    <w:tmpl w:val="32E84CF0"/>
    <w:lvl w:ilvl="0" w:tplc="19F8AE7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pple Symbol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52D3240"/>
    <w:multiLevelType w:val="hybridMultilevel"/>
    <w:tmpl w:val="515E1604"/>
    <w:lvl w:ilvl="0" w:tplc="8EF4A780">
      <w:numFmt w:val="bullet"/>
      <w:lvlText w:val="-"/>
      <w:lvlJc w:val="left"/>
      <w:pPr>
        <w:ind w:left="15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 w15:restartNumberingAfterBreak="0">
    <w:nsid w:val="3A3C5B1F"/>
    <w:multiLevelType w:val="singleLevel"/>
    <w:tmpl w:val="DB10703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9" w15:restartNumberingAfterBreak="0">
    <w:nsid w:val="43933206"/>
    <w:multiLevelType w:val="hybridMultilevel"/>
    <w:tmpl w:val="C4EAF9F2"/>
    <w:lvl w:ilvl="0" w:tplc="511283C6">
      <w:numFmt w:val="bullet"/>
      <w:lvlText w:val="-"/>
      <w:lvlJc w:val="left"/>
      <w:pPr>
        <w:ind w:left="1494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3D45C73"/>
    <w:multiLevelType w:val="hybridMultilevel"/>
    <w:tmpl w:val="DB422C68"/>
    <w:lvl w:ilvl="0" w:tplc="0DBAF8FE">
      <w:numFmt w:val="bullet"/>
      <w:lvlText w:val="-"/>
      <w:lvlJc w:val="left"/>
      <w:pPr>
        <w:ind w:left="1494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7C75C83"/>
    <w:multiLevelType w:val="hybridMultilevel"/>
    <w:tmpl w:val="8D24272A"/>
    <w:lvl w:ilvl="0" w:tplc="9EC0D11A">
      <w:numFmt w:val="bullet"/>
      <w:lvlText w:val="-"/>
      <w:lvlJc w:val="left"/>
      <w:pPr>
        <w:ind w:left="1494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C1F04F3"/>
    <w:multiLevelType w:val="singleLevel"/>
    <w:tmpl w:val="F964F88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610021"/>
    <w:multiLevelType w:val="hybridMultilevel"/>
    <w:tmpl w:val="333A895C"/>
    <w:lvl w:ilvl="0" w:tplc="05ACDBBA">
      <w:numFmt w:val="bullet"/>
      <w:lvlText w:val="-"/>
      <w:lvlJc w:val="left"/>
      <w:pPr>
        <w:ind w:left="148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59100F4F"/>
    <w:multiLevelType w:val="hybridMultilevel"/>
    <w:tmpl w:val="B9C0766C"/>
    <w:lvl w:ilvl="0" w:tplc="F4FAD4FE">
      <w:numFmt w:val="bullet"/>
      <w:lvlText w:val="-"/>
      <w:lvlJc w:val="left"/>
      <w:pPr>
        <w:ind w:left="1494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91F0E1A"/>
    <w:multiLevelType w:val="singleLevel"/>
    <w:tmpl w:val="4080C792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B7077"/>
    <w:multiLevelType w:val="hybridMultilevel"/>
    <w:tmpl w:val="98C8CA86"/>
    <w:lvl w:ilvl="0" w:tplc="D6A4135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31EE"/>
    <w:multiLevelType w:val="hybridMultilevel"/>
    <w:tmpl w:val="41FA7D2E"/>
    <w:lvl w:ilvl="0" w:tplc="4FB4272C">
      <w:numFmt w:val="bullet"/>
      <w:lvlText w:val="-"/>
      <w:lvlJc w:val="left"/>
      <w:pPr>
        <w:ind w:left="1494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15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7"/>
  </w:num>
  <w:num w:numId="13">
    <w:abstractNumId w:val="14"/>
  </w:num>
  <w:num w:numId="14">
    <w:abstractNumId w:val="7"/>
  </w:num>
  <w:num w:numId="15">
    <w:abstractNumId w:val="9"/>
  </w:num>
  <w:num w:numId="16">
    <w:abstractNumId w:val="1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61"/>
    <w:rsid w:val="0004060E"/>
    <w:rsid w:val="001A5AF6"/>
    <w:rsid w:val="002A7443"/>
    <w:rsid w:val="00340487"/>
    <w:rsid w:val="00397258"/>
    <w:rsid w:val="004838F7"/>
    <w:rsid w:val="0052338E"/>
    <w:rsid w:val="005F00F7"/>
    <w:rsid w:val="006315AA"/>
    <w:rsid w:val="00676161"/>
    <w:rsid w:val="00695A8E"/>
    <w:rsid w:val="007E2FE1"/>
    <w:rsid w:val="00834F2F"/>
    <w:rsid w:val="0084614F"/>
    <w:rsid w:val="0093225A"/>
    <w:rsid w:val="00B15484"/>
    <w:rsid w:val="00B26CE3"/>
    <w:rsid w:val="00BB7AAC"/>
    <w:rsid w:val="00BF1298"/>
    <w:rsid w:val="00C27B11"/>
    <w:rsid w:val="00C7330A"/>
    <w:rsid w:val="00CA47CA"/>
    <w:rsid w:val="00CC3ABA"/>
    <w:rsid w:val="00E13641"/>
    <w:rsid w:val="00ED0107"/>
    <w:rsid w:val="00F20C0F"/>
    <w:rsid w:val="00F5260B"/>
    <w:rsid w:val="00FA0FD7"/>
    <w:rsid w:val="00FE6F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5:docId w15:val="{A6323EF4-DC3D-4829-8C8D-2EA72E9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1134" w:right="340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ind w:left="1134" w:right="3260"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ind w:left="1134" w:right="3402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Abwasser-Tauchmotorpumpe</vt:lpstr>
    </vt:vector>
  </TitlesOfParts>
  <Company>ATW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Abwasser-Tauchmotorpumpe</dc:title>
  <dc:creator>K.W.</dc:creator>
  <cp:lastModifiedBy>Justus Kraemer</cp:lastModifiedBy>
  <cp:revision>2</cp:revision>
  <cp:lastPrinted>2008-12-26T15:16:00Z</cp:lastPrinted>
  <dcterms:created xsi:type="dcterms:W3CDTF">2022-09-22T11:42:00Z</dcterms:created>
  <dcterms:modified xsi:type="dcterms:W3CDTF">2022-09-22T11:42:00Z</dcterms:modified>
</cp:coreProperties>
</file>